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64F22" w14:textId="77777777" w:rsidR="003E1EE9" w:rsidRPr="001B0FFB" w:rsidRDefault="003E1EE9" w:rsidP="004D16E1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2DA6BA19" w14:textId="35622860" w:rsidR="00110B66" w:rsidRPr="001B0FFB" w:rsidRDefault="00ED62A7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24.</w:t>
      </w:r>
      <w:r w:rsidR="00EA2CAE">
        <w:rPr>
          <w:rFonts w:ascii="Arial" w:hAnsi="Arial" w:cs="Arial"/>
          <w:sz w:val="22"/>
          <w:szCs w:val="22"/>
          <w:lang w:val="de-DE"/>
        </w:rPr>
        <w:t xml:space="preserve"> </w:t>
      </w:r>
      <w:r w:rsidR="00866F4A">
        <w:rPr>
          <w:rFonts w:ascii="Arial" w:hAnsi="Arial" w:cs="Arial"/>
          <w:sz w:val="22"/>
          <w:szCs w:val="22"/>
          <w:lang w:val="de-DE"/>
        </w:rPr>
        <w:t>November</w:t>
      </w:r>
      <w:r w:rsidR="003B4443">
        <w:rPr>
          <w:rFonts w:ascii="Arial" w:hAnsi="Arial" w:cs="Arial"/>
          <w:sz w:val="22"/>
          <w:szCs w:val="22"/>
          <w:lang w:val="de-DE"/>
        </w:rPr>
        <w:t xml:space="preserve"> </w:t>
      </w:r>
      <w:r w:rsidR="006F16AF">
        <w:rPr>
          <w:rFonts w:ascii="Arial" w:hAnsi="Arial" w:cs="Arial"/>
          <w:sz w:val="22"/>
          <w:szCs w:val="22"/>
          <w:lang w:val="de-DE"/>
        </w:rPr>
        <w:t>2020</w:t>
      </w:r>
    </w:p>
    <w:p w14:paraId="703E168A" w14:textId="77777777" w:rsidR="003E1EE9" w:rsidRDefault="003E1EE9" w:rsidP="004D16E1">
      <w:pPr>
        <w:pStyle w:val="SchellenbergDatum"/>
        <w:jc w:val="left"/>
        <w:rPr>
          <w:rFonts w:ascii="Arial" w:hAnsi="Arial" w:cs="Arial"/>
          <w:sz w:val="24"/>
        </w:rPr>
      </w:pPr>
    </w:p>
    <w:p w14:paraId="18F39496" w14:textId="7C89DB01" w:rsidR="0005048C" w:rsidRPr="00122BFA" w:rsidRDefault="00EA2CAE" w:rsidP="00DC01C7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>Schellenberg und Telekom im</w:t>
      </w:r>
      <w:r w:rsidR="003B4443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 Teamwork </w:t>
      </w:r>
      <w:r w:rsidR="003B4443" w:rsidRPr="003B4443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für smarte Rollläden </w:t>
      </w:r>
    </w:p>
    <w:p w14:paraId="791C0536" w14:textId="5ACC80A0" w:rsidR="003B4443" w:rsidRDefault="00EA2CAE" w:rsidP="00DC01C7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Rollläden </w:t>
      </w:r>
      <w:r w:rsidR="00DB1A53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i</w:t>
      </w:r>
      <w:r w:rsidR="00866F4A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n der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  <w:r w:rsidR="003B4443" w:rsidRPr="003B4443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Magenta </w:t>
      </w:r>
      <w:proofErr w:type="spellStart"/>
      <w:r w:rsidR="003B4443" w:rsidRPr="003B4443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Sm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artHome</w:t>
      </w:r>
      <w:proofErr w:type="spellEnd"/>
      <w:r w:rsidR="00DB1A53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App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der Telekom </w:t>
      </w:r>
      <w:r w:rsidR="00C13FE0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in wenigen Schritten 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„smartklar“ machen</w:t>
      </w:r>
    </w:p>
    <w:p w14:paraId="68352C6D" w14:textId="77777777" w:rsidR="00C13FE0" w:rsidRDefault="00C13FE0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4E0E016" w14:textId="293917B0" w:rsidR="00047DD9" w:rsidRDefault="00FF601B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In die</w:t>
      </w:r>
      <w:r w:rsidRPr="003B4443">
        <w:rPr>
          <w:rFonts w:ascii="Arial" w:hAnsi="Arial" w:cs="Arial"/>
          <w:sz w:val="22"/>
          <w:szCs w:val="22"/>
          <w:lang w:val="de-DE"/>
        </w:rPr>
        <w:t xml:space="preserve"> marken- un</w:t>
      </w:r>
      <w:r w:rsidR="00E74BD6">
        <w:rPr>
          <w:rFonts w:ascii="Arial" w:hAnsi="Arial" w:cs="Arial"/>
          <w:sz w:val="22"/>
          <w:szCs w:val="22"/>
          <w:lang w:val="de-DE"/>
        </w:rPr>
        <w:t>d herstellerübergreifende Smart H</w:t>
      </w:r>
      <w:r w:rsidRPr="003B4443">
        <w:rPr>
          <w:rFonts w:ascii="Arial" w:hAnsi="Arial" w:cs="Arial"/>
          <w:sz w:val="22"/>
          <w:szCs w:val="22"/>
          <w:lang w:val="de-DE"/>
        </w:rPr>
        <w:t>ome-Plattform der Telekom</w:t>
      </w:r>
      <w:r>
        <w:rPr>
          <w:rFonts w:ascii="Arial" w:hAnsi="Arial" w:cs="Arial"/>
          <w:sz w:val="22"/>
          <w:szCs w:val="22"/>
          <w:lang w:val="de-DE"/>
        </w:rPr>
        <w:t xml:space="preserve"> lassen sich auch a</w:t>
      </w:r>
      <w:r w:rsidR="00EA2CAE">
        <w:rPr>
          <w:rFonts w:ascii="Arial" w:hAnsi="Arial" w:cs="Arial"/>
          <w:sz w:val="22"/>
          <w:szCs w:val="22"/>
          <w:lang w:val="de-DE"/>
        </w:rPr>
        <w:t xml:space="preserve">usgewählte Funk-Lösungen von </w:t>
      </w:r>
      <w:r w:rsidR="003B4443" w:rsidRPr="003B4443">
        <w:rPr>
          <w:rFonts w:ascii="Arial" w:hAnsi="Arial" w:cs="Arial"/>
          <w:sz w:val="22"/>
          <w:szCs w:val="22"/>
          <w:lang w:val="de-DE"/>
        </w:rPr>
        <w:t>Schellenberg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EA2CAE">
        <w:rPr>
          <w:rFonts w:ascii="Arial" w:hAnsi="Arial" w:cs="Arial"/>
          <w:sz w:val="22"/>
          <w:szCs w:val="22"/>
          <w:lang w:val="de-DE"/>
        </w:rPr>
        <w:t>einbinden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</w:p>
    <w:p w14:paraId="79E05703" w14:textId="7A7B6B74" w:rsidR="00EA2CAE" w:rsidRPr="003B4443" w:rsidRDefault="00EA2CAE" w:rsidP="00EA2C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3B4443">
        <w:rPr>
          <w:rFonts w:ascii="Arial" w:hAnsi="Arial" w:cs="Arial"/>
          <w:sz w:val="22"/>
          <w:szCs w:val="22"/>
          <w:lang w:val="de-DE"/>
        </w:rPr>
        <w:t>De</w:t>
      </w:r>
      <w:r w:rsidR="00C13FE0">
        <w:rPr>
          <w:rFonts w:ascii="Arial" w:hAnsi="Arial" w:cs="Arial"/>
          <w:sz w:val="22"/>
          <w:szCs w:val="22"/>
          <w:lang w:val="de-DE"/>
        </w:rPr>
        <w:t>n</w:t>
      </w:r>
      <w:r w:rsidRPr="003B4443">
        <w:rPr>
          <w:rFonts w:ascii="Arial" w:hAnsi="Arial" w:cs="Arial"/>
          <w:sz w:val="22"/>
          <w:szCs w:val="22"/>
          <w:lang w:val="de-DE"/>
        </w:rPr>
        <w:t xml:space="preserve"> Zugang</w:t>
      </w:r>
      <w:r w:rsidR="00C13FE0">
        <w:rPr>
          <w:rFonts w:ascii="Arial" w:hAnsi="Arial" w:cs="Arial"/>
          <w:sz w:val="22"/>
          <w:szCs w:val="22"/>
          <w:lang w:val="de-DE"/>
        </w:rPr>
        <w:t xml:space="preserve"> für </w:t>
      </w:r>
      <w:r w:rsidR="00DB1A53">
        <w:rPr>
          <w:rFonts w:ascii="Arial" w:hAnsi="Arial" w:cs="Arial"/>
          <w:sz w:val="22"/>
          <w:szCs w:val="22"/>
          <w:lang w:val="de-DE"/>
        </w:rPr>
        <w:t xml:space="preserve">Magenta </w:t>
      </w:r>
      <w:proofErr w:type="spellStart"/>
      <w:r w:rsidR="00DB1A53">
        <w:rPr>
          <w:rFonts w:ascii="Arial" w:hAnsi="Arial" w:cs="Arial"/>
          <w:sz w:val="22"/>
          <w:szCs w:val="22"/>
          <w:lang w:val="de-DE"/>
        </w:rPr>
        <w:t>SmartHome</w:t>
      </w:r>
      <w:proofErr w:type="spellEnd"/>
      <w:r w:rsidR="00C13FE0" w:rsidRPr="00816326">
        <w:rPr>
          <w:rFonts w:ascii="Arial" w:hAnsi="Arial" w:cs="Arial"/>
          <w:sz w:val="22"/>
          <w:szCs w:val="22"/>
          <w:lang w:val="de-DE"/>
        </w:rPr>
        <w:t>-Kunden</w:t>
      </w:r>
      <w:r w:rsidR="00F9280E" w:rsidRPr="00816326">
        <w:rPr>
          <w:rFonts w:ascii="Arial" w:hAnsi="Arial" w:cs="Arial"/>
          <w:sz w:val="22"/>
          <w:szCs w:val="22"/>
          <w:lang w:val="de-DE"/>
        </w:rPr>
        <w:t xml:space="preserve"> in seine </w:t>
      </w:r>
      <w:r w:rsidR="00C13FE0" w:rsidRPr="00816326">
        <w:rPr>
          <w:rFonts w:ascii="Arial" w:hAnsi="Arial" w:cs="Arial"/>
          <w:sz w:val="22"/>
          <w:szCs w:val="22"/>
          <w:lang w:val="de-DE"/>
        </w:rPr>
        <w:t>komfortable</w:t>
      </w:r>
      <w:r w:rsidRPr="00816326">
        <w:rPr>
          <w:rFonts w:ascii="Arial" w:hAnsi="Arial" w:cs="Arial"/>
          <w:sz w:val="22"/>
          <w:szCs w:val="22"/>
          <w:lang w:val="de-DE"/>
        </w:rPr>
        <w:t xml:space="preserve"> </w:t>
      </w:r>
      <w:r w:rsidR="00C13FE0" w:rsidRPr="00816326">
        <w:rPr>
          <w:rFonts w:ascii="Arial" w:hAnsi="Arial" w:cs="Arial"/>
          <w:sz w:val="22"/>
          <w:szCs w:val="22"/>
          <w:lang w:val="de-DE"/>
        </w:rPr>
        <w:t>Antriebs-</w:t>
      </w:r>
      <w:r w:rsidRPr="00816326">
        <w:rPr>
          <w:rFonts w:ascii="Arial" w:hAnsi="Arial" w:cs="Arial"/>
          <w:sz w:val="22"/>
          <w:szCs w:val="22"/>
          <w:lang w:val="de-DE"/>
        </w:rPr>
        <w:t>We</w:t>
      </w:r>
      <w:r w:rsidR="00C13FE0" w:rsidRPr="00816326">
        <w:rPr>
          <w:rFonts w:ascii="Arial" w:hAnsi="Arial" w:cs="Arial"/>
          <w:sz w:val="22"/>
          <w:szCs w:val="22"/>
          <w:lang w:val="de-DE"/>
        </w:rPr>
        <w:t xml:space="preserve">lt ermöglicht </w:t>
      </w:r>
      <w:r w:rsidR="00F9280E" w:rsidRPr="00816326">
        <w:rPr>
          <w:rFonts w:ascii="Arial" w:hAnsi="Arial" w:cs="Arial"/>
          <w:sz w:val="22"/>
          <w:szCs w:val="22"/>
          <w:lang w:val="de-DE"/>
        </w:rPr>
        <w:t xml:space="preserve">das Familienunternehmen aus Nordrhein-Westfalen </w:t>
      </w:r>
      <w:r w:rsidR="00C13FE0" w:rsidRPr="00816326">
        <w:rPr>
          <w:rFonts w:ascii="Arial" w:hAnsi="Arial" w:cs="Arial"/>
          <w:sz w:val="22"/>
          <w:szCs w:val="22"/>
          <w:lang w:val="de-DE"/>
        </w:rPr>
        <w:t>mit seinem</w:t>
      </w:r>
      <w:r w:rsidR="00F9280E" w:rsidRPr="00816326">
        <w:rPr>
          <w:rFonts w:ascii="Arial" w:hAnsi="Arial" w:cs="Arial"/>
          <w:sz w:val="22"/>
          <w:szCs w:val="22"/>
          <w:lang w:val="de-DE"/>
        </w:rPr>
        <w:t xml:space="preserve"> Schellenberg</w:t>
      </w:r>
      <w:r w:rsidR="00C13FE0" w:rsidRPr="00816326">
        <w:rPr>
          <w:rFonts w:ascii="Arial" w:hAnsi="Arial" w:cs="Arial"/>
          <w:sz w:val="22"/>
          <w:szCs w:val="22"/>
          <w:lang w:val="de-DE"/>
        </w:rPr>
        <w:t xml:space="preserve"> </w:t>
      </w:r>
      <w:r w:rsidRPr="00816326">
        <w:rPr>
          <w:rFonts w:ascii="Arial" w:hAnsi="Arial" w:cs="Arial"/>
          <w:sz w:val="22"/>
          <w:szCs w:val="22"/>
          <w:lang w:val="de-DE"/>
        </w:rPr>
        <w:t>Funk</w:t>
      </w:r>
      <w:r w:rsidR="00C13FE0" w:rsidRPr="00816326">
        <w:rPr>
          <w:rFonts w:ascii="Arial" w:hAnsi="Arial" w:cs="Arial"/>
          <w:sz w:val="22"/>
          <w:szCs w:val="22"/>
          <w:lang w:val="de-DE"/>
        </w:rPr>
        <w:t>-S</w:t>
      </w:r>
      <w:r w:rsidRPr="00816326">
        <w:rPr>
          <w:rFonts w:ascii="Arial" w:hAnsi="Arial" w:cs="Arial"/>
          <w:sz w:val="22"/>
          <w:szCs w:val="22"/>
          <w:lang w:val="de-DE"/>
        </w:rPr>
        <w:t xml:space="preserve">tick. Er wird einfach in den USB-Eingang </w:t>
      </w:r>
      <w:r w:rsidR="00D22733" w:rsidRPr="00816326">
        <w:rPr>
          <w:rFonts w:ascii="Arial" w:hAnsi="Arial" w:cs="Arial"/>
          <w:sz w:val="22"/>
          <w:szCs w:val="22"/>
          <w:lang w:val="de-DE"/>
        </w:rPr>
        <w:t>der</w:t>
      </w:r>
      <w:r w:rsidRPr="00816326">
        <w:rPr>
          <w:rFonts w:ascii="Arial" w:hAnsi="Arial" w:cs="Arial"/>
          <w:sz w:val="22"/>
          <w:szCs w:val="22"/>
          <w:lang w:val="de-DE"/>
        </w:rPr>
        <w:t xml:space="preserve"> </w:t>
      </w:r>
      <w:r w:rsidR="00D22733" w:rsidRPr="00816326">
        <w:rPr>
          <w:rFonts w:ascii="Arial" w:hAnsi="Arial" w:cs="Arial"/>
          <w:sz w:val="22"/>
          <w:szCs w:val="22"/>
          <w:lang w:val="de-DE"/>
        </w:rPr>
        <w:t>Magenta SmartHome-Zentrale</w:t>
      </w:r>
      <w:r w:rsidR="00B91592">
        <w:rPr>
          <w:rFonts w:ascii="Arial" w:hAnsi="Arial" w:cs="Arial"/>
          <w:sz w:val="22"/>
          <w:szCs w:val="22"/>
          <w:lang w:val="de-DE"/>
        </w:rPr>
        <w:t xml:space="preserve"> (Home Base oder </w:t>
      </w:r>
      <w:r w:rsidR="00364E12">
        <w:rPr>
          <w:rFonts w:ascii="Arial" w:hAnsi="Arial" w:cs="Arial"/>
          <w:sz w:val="22"/>
          <w:szCs w:val="22"/>
          <w:lang w:val="de-DE"/>
        </w:rPr>
        <w:t xml:space="preserve">Magenta </w:t>
      </w:r>
      <w:proofErr w:type="spellStart"/>
      <w:r w:rsidR="00866F4A">
        <w:rPr>
          <w:rFonts w:ascii="Arial" w:hAnsi="Arial" w:cs="Arial"/>
          <w:sz w:val="22"/>
          <w:szCs w:val="22"/>
          <w:lang w:val="de-DE"/>
        </w:rPr>
        <w:t>SmartHome</w:t>
      </w:r>
      <w:proofErr w:type="spellEnd"/>
      <w:r w:rsidR="00866F4A">
        <w:rPr>
          <w:rFonts w:ascii="Arial" w:hAnsi="Arial" w:cs="Arial"/>
          <w:sz w:val="22"/>
          <w:szCs w:val="22"/>
          <w:lang w:val="de-DE"/>
        </w:rPr>
        <w:t>-</w:t>
      </w:r>
      <w:r w:rsidR="00364E12">
        <w:rPr>
          <w:rFonts w:ascii="Arial" w:hAnsi="Arial" w:cs="Arial"/>
          <w:sz w:val="22"/>
          <w:szCs w:val="22"/>
          <w:lang w:val="de-DE"/>
        </w:rPr>
        <w:t>fähiger</w:t>
      </w:r>
      <w:r w:rsidR="00B91592">
        <w:rPr>
          <w:rFonts w:ascii="Arial" w:hAnsi="Arial" w:cs="Arial"/>
          <w:sz w:val="22"/>
          <w:szCs w:val="22"/>
          <w:lang w:val="de-DE"/>
        </w:rPr>
        <w:t xml:space="preserve"> Router</w:t>
      </w:r>
      <w:r w:rsidR="00364E12">
        <w:rPr>
          <w:rFonts w:ascii="Arial" w:hAnsi="Arial" w:cs="Arial"/>
          <w:sz w:val="22"/>
          <w:szCs w:val="22"/>
          <w:lang w:val="de-DE"/>
        </w:rPr>
        <w:t xml:space="preserve"> der Telekom</w:t>
      </w:r>
      <w:r w:rsidR="00B91592">
        <w:rPr>
          <w:rFonts w:ascii="Arial" w:hAnsi="Arial" w:cs="Arial"/>
          <w:sz w:val="22"/>
          <w:szCs w:val="22"/>
          <w:lang w:val="de-DE"/>
        </w:rPr>
        <w:t>)</w:t>
      </w:r>
      <w:r w:rsidRPr="00816326">
        <w:rPr>
          <w:rFonts w:ascii="Arial" w:hAnsi="Arial" w:cs="Arial"/>
          <w:sz w:val="22"/>
          <w:szCs w:val="22"/>
          <w:lang w:val="de-DE"/>
        </w:rPr>
        <w:t xml:space="preserve"> gesteckt. Das Pairing erfolgt bequem per Magenta SmartHome App. So lassen sich </w:t>
      </w:r>
      <w:r w:rsidR="00C13FE0" w:rsidRPr="00816326">
        <w:rPr>
          <w:rFonts w:ascii="Arial" w:hAnsi="Arial" w:cs="Arial"/>
          <w:sz w:val="22"/>
          <w:szCs w:val="22"/>
          <w:lang w:val="de-DE"/>
        </w:rPr>
        <w:t>die Funk-Rollladengurtantriebe</w:t>
      </w:r>
      <w:r w:rsidRPr="003B4443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3B4443">
        <w:rPr>
          <w:rFonts w:ascii="Arial" w:hAnsi="Arial" w:cs="Arial"/>
          <w:sz w:val="22"/>
          <w:szCs w:val="22"/>
          <w:lang w:val="de-DE"/>
        </w:rPr>
        <w:t>Rollodrive</w:t>
      </w:r>
      <w:proofErr w:type="spellEnd"/>
      <w:r w:rsidRPr="003B4443">
        <w:rPr>
          <w:rFonts w:ascii="Arial" w:hAnsi="Arial" w:cs="Arial"/>
          <w:sz w:val="22"/>
          <w:szCs w:val="22"/>
          <w:lang w:val="de-DE"/>
        </w:rPr>
        <w:t xml:space="preserve"> 75 Premium </w:t>
      </w:r>
      <w:r w:rsidR="00C13FE0">
        <w:rPr>
          <w:rFonts w:ascii="Arial" w:hAnsi="Arial" w:cs="Arial"/>
          <w:sz w:val="22"/>
          <w:szCs w:val="22"/>
          <w:lang w:val="de-DE"/>
        </w:rPr>
        <w:t xml:space="preserve">(Aufputz) </w:t>
      </w:r>
      <w:r w:rsidRPr="003B4443">
        <w:rPr>
          <w:rFonts w:ascii="Arial" w:hAnsi="Arial" w:cs="Arial"/>
          <w:sz w:val="22"/>
          <w:szCs w:val="22"/>
          <w:lang w:val="de-DE"/>
        </w:rPr>
        <w:t xml:space="preserve">und </w:t>
      </w:r>
      <w:proofErr w:type="spellStart"/>
      <w:r w:rsidRPr="003B4443">
        <w:rPr>
          <w:rFonts w:ascii="Arial" w:hAnsi="Arial" w:cs="Arial"/>
          <w:sz w:val="22"/>
          <w:szCs w:val="22"/>
          <w:lang w:val="de-DE"/>
        </w:rPr>
        <w:t>Rollodrive</w:t>
      </w:r>
      <w:proofErr w:type="spellEnd"/>
      <w:r w:rsidRPr="003B4443">
        <w:rPr>
          <w:rFonts w:ascii="Arial" w:hAnsi="Arial" w:cs="Arial"/>
          <w:sz w:val="22"/>
          <w:szCs w:val="22"/>
          <w:lang w:val="de-DE"/>
        </w:rPr>
        <w:t xml:space="preserve"> 65 Premium</w:t>
      </w:r>
      <w:r w:rsidR="00C13FE0">
        <w:rPr>
          <w:rFonts w:ascii="Arial" w:hAnsi="Arial" w:cs="Arial"/>
          <w:sz w:val="22"/>
          <w:szCs w:val="22"/>
          <w:lang w:val="de-DE"/>
        </w:rPr>
        <w:t xml:space="preserve"> (Unterputz) sowie die neue Generation der </w:t>
      </w:r>
      <w:r w:rsidR="00C13FE0" w:rsidRPr="00C13FE0">
        <w:rPr>
          <w:rFonts w:ascii="Arial" w:hAnsi="Arial" w:cs="Arial"/>
          <w:sz w:val="22"/>
          <w:szCs w:val="22"/>
          <w:lang w:val="de-DE"/>
        </w:rPr>
        <w:t>Funk-Rollladenmotor</w:t>
      </w:r>
      <w:r w:rsidR="00C13FE0">
        <w:rPr>
          <w:rFonts w:ascii="Arial" w:hAnsi="Arial" w:cs="Arial"/>
          <w:sz w:val="22"/>
          <w:szCs w:val="22"/>
          <w:lang w:val="de-DE"/>
        </w:rPr>
        <w:t>en</w:t>
      </w:r>
      <w:r w:rsidR="00E74BD6">
        <w:rPr>
          <w:rFonts w:ascii="Arial" w:hAnsi="Arial" w:cs="Arial"/>
          <w:sz w:val="22"/>
          <w:szCs w:val="22"/>
          <w:lang w:val="de-DE"/>
        </w:rPr>
        <w:t xml:space="preserve"> </w:t>
      </w:r>
      <w:r w:rsidR="00C13FE0" w:rsidRPr="00C13FE0">
        <w:rPr>
          <w:rFonts w:ascii="Arial" w:hAnsi="Arial" w:cs="Arial"/>
          <w:sz w:val="22"/>
          <w:szCs w:val="22"/>
          <w:lang w:val="de-DE"/>
        </w:rPr>
        <w:t>P</w:t>
      </w:r>
      <w:r w:rsidR="00D22733">
        <w:rPr>
          <w:rFonts w:ascii="Arial" w:hAnsi="Arial" w:cs="Arial"/>
          <w:sz w:val="22"/>
          <w:szCs w:val="22"/>
          <w:lang w:val="de-DE"/>
        </w:rPr>
        <w:t>remium</w:t>
      </w:r>
      <w:r w:rsidR="00C13FE0" w:rsidRPr="00C13FE0">
        <w:rPr>
          <w:rFonts w:ascii="Arial" w:hAnsi="Arial" w:cs="Arial"/>
          <w:sz w:val="22"/>
          <w:szCs w:val="22"/>
          <w:lang w:val="de-DE"/>
        </w:rPr>
        <w:t xml:space="preserve"> </w:t>
      </w:r>
      <w:r w:rsidR="00866F4A">
        <w:rPr>
          <w:rFonts w:ascii="Arial" w:hAnsi="Arial" w:cs="Arial"/>
          <w:sz w:val="22"/>
          <w:szCs w:val="22"/>
          <w:lang w:val="de-DE"/>
        </w:rPr>
        <w:t xml:space="preserve">von Schellenberg </w:t>
      </w:r>
      <w:r>
        <w:rPr>
          <w:rFonts w:ascii="Arial" w:hAnsi="Arial" w:cs="Arial"/>
          <w:sz w:val="22"/>
          <w:szCs w:val="22"/>
          <w:lang w:val="de-DE"/>
        </w:rPr>
        <w:t>mit dem System koppeln.</w:t>
      </w:r>
    </w:p>
    <w:p w14:paraId="39C5F1F7" w14:textId="77777777" w:rsidR="00EA2CAE" w:rsidRDefault="00EA2CAE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EA22CAC" w14:textId="47B22384" w:rsidR="004D16E1" w:rsidRPr="004D16E1" w:rsidRDefault="00C13FE0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 xml:space="preserve">Praktischer </w:t>
      </w:r>
      <w:r w:rsidR="003B4443" w:rsidRPr="003B4443">
        <w:rPr>
          <w:rFonts w:ascii="Arial" w:hAnsi="Arial" w:cs="Arial"/>
          <w:b/>
          <w:sz w:val="22"/>
          <w:szCs w:val="22"/>
          <w:lang w:val="de-DE"/>
        </w:rPr>
        <w:t xml:space="preserve">Komfort </w:t>
      </w:r>
      <w:r w:rsidR="009E064C">
        <w:rPr>
          <w:rFonts w:ascii="Arial" w:hAnsi="Arial" w:cs="Arial"/>
          <w:b/>
          <w:sz w:val="22"/>
          <w:szCs w:val="22"/>
          <w:lang w:val="de-DE"/>
        </w:rPr>
        <w:t xml:space="preserve">und Sicherheit </w:t>
      </w:r>
      <w:r w:rsidR="003B4443" w:rsidRPr="003B4443">
        <w:rPr>
          <w:rFonts w:ascii="Arial" w:hAnsi="Arial" w:cs="Arial"/>
          <w:b/>
          <w:sz w:val="22"/>
          <w:szCs w:val="22"/>
          <w:lang w:val="de-DE"/>
        </w:rPr>
        <w:t>durch smarte Steuerung</w:t>
      </w:r>
      <w:r w:rsidR="00DC01C7" w:rsidRPr="00DC01C7">
        <w:rPr>
          <w:rFonts w:ascii="Arial" w:hAnsi="Arial" w:cs="Arial"/>
          <w:b/>
          <w:sz w:val="22"/>
          <w:szCs w:val="22"/>
          <w:lang w:val="de-DE"/>
        </w:rPr>
        <w:t xml:space="preserve"> </w:t>
      </w:r>
    </w:p>
    <w:p w14:paraId="588B56A1" w14:textId="588F4961" w:rsidR="00866F4A" w:rsidRDefault="009E064C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Über die </w:t>
      </w:r>
      <w:r w:rsidR="003B4443" w:rsidRPr="003B4443">
        <w:rPr>
          <w:rFonts w:ascii="Arial" w:hAnsi="Arial" w:cs="Arial"/>
          <w:sz w:val="22"/>
          <w:szCs w:val="22"/>
          <w:lang w:val="de-DE"/>
        </w:rPr>
        <w:t xml:space="preserve">App </w:t>
      </w:r>
      <w:r>
        <w:rPr>
          <w:rFonts w:ascii="Arial" w:hAnsi="Arial" w:cs="Arial"/>
          <w:sz w:val="22"/>
          <w:szCs w:val="22"/>
          <w:lang w:val="de-DE"/>
        </w:rPr>
        <w:t>auf dem</w:t>
      </w:r>
      <w:r w:rsidR="003B4443" w:rsidRPr="003B4443">
        <w:rPr>
          <w:rFonts w:ascii="Arial" w:hAnsi="Arial" w:cs="Arial"/>
          <w:sz w:val="22"/>
          <w:szCs w:val="22"/>
          <w:lang w:val="de-DE"/>
        </w:rPr>
        <w:t xml:space="preserve"> Smartphone oder Tablet </w:t>
      </w:r>
      <w:r w:rsidR="006406BF">
        <w:rPr>
          <w:rFonts w:ascii="Arial" w:hAnsi="Arial" w:cs="Arial"/>
          <w:sz w:val="22"/>
          <w:szCs w:val="22"/>
          <w:lang w:val="de-DE"/>
        </w:rPr>
        <w:t>können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D22733">
        <w:rPr>
          <w:rFonts w:ascii="Arial" w:hAnsi="Arial" w:cs="Arial"/>
          <w:sz w:val="22"/>
          <w:szCs w:val="22"/>
          <w:lang w:val="de-DE"/>
        </w:rPr>
        <w:t>die ausgewählten Funk-Rollladenantriebe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6406BF">
        <w:rPr>
          <w:rFonts w:ascii="Arial" w:hAnsi="Arial" w:cs="Arial"/>
          <w:sz w:val="22"/>
          <w:szCs w:val="22"/>
          <w:lang w:val="de-DE"/>
        </w:rPr>
        <w:t>auch von unterwegs bedient werden. Besonders komfortabel lassen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6406BF">
        <w:rPr>
          <w:rFonts w:ascii="Arial" w:hAnsi="Arial" w:cs="Arial"/>
          <w:sz w:val="22"/>
          <w:szCs w:val="22"/>
          <w:lang w:val="de-DE"/>
        </w:rPr>
        <w:t xml:space="preserve">sich </w:t>
      </w:r>
      <w:r w:rsidR="003B4443" w:rsidRPr="003B4443">
        <w:rPr>
          <w:rFonts w:ascii="Arial" w:hAnsi="Arial" w:cs="Arial"/>
          <w:sz w:val="22"/>
          <w:szCs w:val="22"/>
          <w:lang w:val="de-DE"/>
        </w:rPr>
        <w:t xml:space="preserve">automatisierte Bedienvorgänge </w:t>
      </w:r>
      <w:r w:rsidR="006406BF">
        <w:rPr>
          <w:rFonts w:ascii="Arial" w:hAnsi="Arial" w:cs="Arial"/>
          <w:sz w:val="22"/>
          <w:szCs w:val="22"/>
          <w:lang w:val="de-DE"/>
        </w:rPr>
        <w:t>festlegen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  <w:r w:rsidR="00866F4A">
        <w:rPr>
          <w:rFonts w:ascii="Arial" w:hAnsi="Arial" w:cs="Arial"/>
          <w:sz w:val="22"/>
          <w:szCs w:val="22"/>
          <w:lang w:val="de-DE"/>
        </w:rPr>
        <w:t>D</w:t>
      </w:r>
      <w:r w:rsidR="003B4443" w:rsidRPr="003B4443">
        <w:rPr>
          <w:rFonts w:ascii="Arial" w:hAnsi="Arial" w:cs="Arial"/>
          <w:sz w:val="22"/>
          <w:szCs w:val="22"/>
          <w:lang w:val="de-DE"/>
        </w:rPr>
        <w:t xml:space="preserve">ie Rollläden </w:t>
      </w:r>
      <w:r w:rsidR="00866F4A">
        <w:rPr>
          <w:rFonts w:ascii="Arial" w:hAnsi="Arial" w:cs="Arial"/>
          <w:sz w:val="22"/>
          <w:szCs w:val="22"/>
          <w:lang w:val="de-DE"/>
        </w:rPr>
        <w:t xml:space="preserve">fahren </w:t>
      </w:r>
      <w:r w:rsidR="003B4443" w:rsidRPr="003B4443">
        <w:rPr>
          <w:rFonts w:ascii="Arial" w:hAnsi="Arial" w:cs="Arial"/>
          <w:sz w:val="22"/>
          <w:szCs w:val="22"/>
          <w:lang w:val="de-DE"/>
        </w:rPr>
        <w:t xml:space="preserve">zu </w:t>
      </w:r>
      <w:r>
        <w:rPr>
          <w:rFonts w:ascii="Arial" w:hAnsi="Arial" w:cs="Arial"/>
          <w:sz w:val="22"/>
          <w:szCs w:val="22"/>
          <w:lang w:val="de-DE"/>
        </w:rPr>
        <w:t>definierten</w:t>
      </w:r>
      <w:r w:rsidR="00F9280E">
        <w:rPr>
          <w:rFonts w:ascii="Arial" w:hAnsi="Arial" w:cs="Arial"/>
          <w:sz w:val="22"/>
          <w:szCs w:val="22"/>
          <w:lang w:val="de-DE"/>
        </w:rPr>
        <w:t xml:space="preserve"> Zeiten</w:t>
      </w:r>
      <w:r>
        <w:rPr>
          <w:rFonts w:ascii="Arial" w:hAnsi="Arial" w:cs="Arial"/>
          <w:sz w:val="22"/>
          <w:szCs w:val="22"/>
          <w:lang w:val="de-DE"/>
        </w:rPr>
        <w:t xml:space="preserve">, </w:t>
      </w:r>
      <w:r w:rsidR="00F9280E">
        <w:rPr>
          <w:rFonts w:ascii="Arial" w:hAnsi="Arial" w:cs="Arial"/>
          <w:sz w:val="22"/>
          <w:szCs w:val="22"/>
          <w:lang w:val="de-DE"/>
        </w:rPr>
        <w:t>die</w:t>
      </w:r>
      <w:r w:rsidR="00E74BD6">
        <w:rPr>
          <w:rFonts w:ascii="Arial" w:hAnsi="Arial" w:cs="Arial"/>
          <w:sz w:val="22"/>
          <w:szCs w:val="22"/>
          <w:lang w:val="de-DE"/>
        </w:rPr>
        <w:t xml:space="preserve"> auf Wunsch auch</w:t>
      </w:r>
      <w:r>
        <w:rPr>
          <w:rFonts w:ascii="Arial" w:hAnsi="Arial" w:cs="Arial"/>
          <w:sz w:val="22"/>
          <w:szCs w:val="22"/>
          <w:lang w:val="de-DE"/>
        </w:rPr>
        <w:t xml:space="preserve"> leicht </w:t>
      </w:r>
      <w:r w:rsidR="00F9280E">
        <w:rPr>
          <w:rFonts w:ascii="Arial" w:hAnsi="Arial" w:cs="Arial"/>
          <w:sz w:val="22"/>
          <w:szCs w:val="22"/>
          <w:lang w:val="de-DE"/>
        </w:rPr>
        <w:t>variieren können</w:t>
      </w:r>
      <w:r>
        <w:rPr>
          <w:rFonts w:ascii="Arial" w:hAnsi="Arial" w:cs="Arial"/>
          <w:sz w:val="22"/>
          <w:szCs w:val="22"/>
          <w:lang w:val="de-DE"/>
        </w:rPr>
        <w:t>,</w:t>
      </w:r>
      <w:r w:rsidR="00E74BD6">
        <w:rPr>
          <w:rFonts w:ascii="Arial" w:hAnsi="Arial" w:cs="Arial"/>
          <w:sz w:val="22"/>
          <w:szCs w:val="22"/>
          <w:lang w:val="de-DE"/>
        </w:rPr>
        <w:t xml:space="preserve"> selbstständig</w:t>
      </w:r>
      <w:r>
        <w:rPr>
          <w:rFonts w:ascii="Arial" w:hAnsi="Arial" w:cs="Arial"/>
          <w:sz w:val="22"/>
          <w:szCs w:val="22"/>
          <w:lang w:val="de-DE"/>
        </w:rPr>
        <w:t xml:space="preserve"> herauf oder herunter</w:t>
      </w:r>
      <w:r w:rsidR="003B4443">
        <w:rPr>
          <w:rFonts w:ascii="Arial" w:hAnsi="Arial" w:cs="Arial"/>
          <w:sz w:val="22"/>
          <w:szCs w:val="22"/>
          <w:lang w:val="de-DE"/>
        </w:rPr>
        <w:t>.</w:t>
      </w:r>
      <w:r w:rsidR="00DC01C7" w:rsidRPr="00DC01C7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Das ermöglicht beispielsweise eine </w:t>
      </w:r>
      <w:r w:rsidR="0056499A">
        <w:rPr>
          <w:rFonts w:ascii="Arial" w:hAnsi="Arial" w:cs="Arial"/>
          <w:sz w:val="22"/>
          <w:szCs w:val="22"/>
          <w:lang w:val="de-DE"/>
        </w:rPr>
        <w:t xml:space="preserve">lebensechte </w:t>
      </w:r>
      <w:r>
        <w:rPr>
          <w:rFonts w:ascii="Arial" w:hAnsi="Arial" w:cs="Arial"/>
          <w:sz w:val="22"/>
          <w:szCs w:val="22"/>
          <w:lang w:val="de-DE"/>
        </w:rPr>
        <w:t xml:space="preserve">Anwesenheitssimulation, die Einbrecher abschreckt. </w:t>
      </w:r>
      <w:r w:rsidR="00042A66">
        <w:rPr>
          <w:rFonts w:ascii="Arial" w:hAnsi="Arial" w:cs="Arial"/>
          <w:sz w:val="22"/>
          <w:szCs w:val="22"/>
          <w:lang w:val="de-DE"/>
        </w:rPr>
        <w:t xml:space="preserve">Die App bietet aber auch viele weitere smarte Möglichkeiten: </w:t>
      </w:r>
      <w:r w:rsidR="00267F08">
        <w:rPr>
          <w:rFonts w:ascii="Arial" w:hAnsi="Arial" w:cs="Arial"/>
          <w:sz w:val="22"/>
          <w:szCs w:val="22"/>
          <w:lang w:val="de-DE"/>
        </w:rPr>
        <w:t>S</w:t>
      </w:r>
      <w:r w:rsidR="00042A66">
        <w:rPr>
          <w:rFonts w:ascii="Arial" w:hAnsi="Arial" w:cs="Arial"/>
          <w:sz w:val="22"/>
          <w:szCs w:val="22"/>
          <w:lang w:val="de-DE"/>
        </w:rPr>
        <w:t xml:space="preserve">o können die Rollläden mit Geräten anderer namhafter </w:t>
      </w:r>
      <w:r w:rsidR="00866F4A">
        <w:rPr>
          <w:rFonts w:ascii="Arial" w:hAnsi="Arial" w:cs="Arial"/>
          <w:sz w:val="22"/>
          <w:szCs w:val="22"/>
          <w:lang w:val="de-DE"/>
        </w:rPr>
        <w:t>Hersteller kombiniert werden – etwa</w:t>
      </w:r>
      <w:r w:rsidR="00042A66">
        <w:rPr>
          <w:rFonts w:ascii="Arial" w:hAnsi="Arial" w:cs="Arial"/>
          <w:sz w:val="22"/>
          <w:szCs w:val="22"/>
          <w:lang w:val="de-DE"/>
        </w:rPr>
        <w:t xml:space="preserve"> zu einer </w:t>
      </w:r>
      <w:r w:rsidR="00866F4A">
        <w:rPr>
          <w:rFonts w:ascii="Arial" w:hAnsi="Arial" w:cs="Arial"/>
          <w:sz w:val="22"/>
          <w:szCs w:val="22"/>
          <w:lang w:val="de-DE"/>
        </w:rPr>
        <w:t xml:space="preserve">smarten Szene „Filmeabend“, bei der die Rollläden herunterfahren und stimmungsvolle, farbige </w:t>
      </w:r>
      <w:r w:rsidR="00042A66">
        <w:rPr>
          <w:rFonts w:ascii="Arial" w:hAnsi="Arial" w:cs="Arial"/>
          <w:sz w:val="22"/>
          <w:szCs w:val="22"/>
          <w:lang w:val="de-DE"/>
        </w:rPr>
        <w:t>LEDs</w:t>
      </w:r>
      <w:r w:rsidR="00866F4A">
        <w:rPr>
          <w:rFonts w:ascii="Arial" w:hAnsi="Arial" w:cs="Arial"/>
          <w:sz w:val="22"/>
          <w:szCs w:val="22"/>
          <w:lang w:val="de-DE"/>
        </w:rPr>
        <w:t xml:space="preserve"> angeschaltet werden.</w:t>
      </w:r>
      <w:r w:rsidR="00042A66">
        <w:rPr>
          <w:rFonts w:ascii="Arial" w:hAnsi="Arial" w:cs="Arial"/>
          <w:sz w:val="22"/>
          <w:szCs w:val="22"/>
          <w:lang w:val="de-DE"/>
        </w:rPr>
        <w:t xml:space="preserve"> </w:t>
      </w:r>
      <w:r w:rsidR="00866F4A">
        <w:rPr>
          <w:rFonts w:ascii="Arial" w:hAnsi="Arial" w:cs="Arial"/>
          <w:sz w:val="22"/>
          <w:szCs w:val="22"/>
          <w:lang w:val="de-DE"/>
        </w:rPr>
        <w:t>O</w:t>
      </w:r>
      <w:r w:rsidR="00042A66">
        <w:rPr>
          <w:rFonts w:ascii="Arial" w:hAnsi="Arial" w:cs="Arial"/>
          <w:sz w:val="22"/>
          <w:szCs w:val="22"/>
          <w:lang w:val="de-DE"/>
        </w:rPr>
        <w:t xml:space="preserve">der auch </w:t>
      </w:r>
      <w:r w:rsidR="00866F4A">
        <w:rPr>
          <w:rFonts w:ascii="Arial" w:hAnsi="Arial" w:cs="Arial"/>
          <w:sz w:val="22"/>
          <w:szCs w:val="22"/>
          <w:lang w:val="de-DE"/>
        </w:rPr>
        <w:t xml:space="preserve">automatisiert </w:t>
      </w:r>
      <w:r w:rsidR="00042A66">
        <w:rPr>
          <w:rFonts w:ascii="Arial" w:hAnsi="Arial" w:cs="Arial"/>
          <w:sz w:val="22"/>
          <w:szCs w:val="22"/>
          <w:lang w:val="de-DE"/>
        </w:rPr>
        <w:t>mit „Regeln“ auf Basis von Sensordaten</w:t>
      </w:r>
      <w:r w:rsidR="00866F4A">
        <w:rPr>
          <w:rFonts w:ascii="Arial" w:hAnsi="Arial" w:cs="Arial"/>
          <w:sz w:val="22"/>
          <w:szCs w:val="22"/>
          <w:lang w:val="de-DE"/>
        </w:rPr>
        <w:t>,</w:t>
      </w:r>
      <w:r w:rsidR="00042A66">
        <w:rPr>
          <w:rFonts w:ascii="Arial" w:hAnsi="Arial" w:cs="Arial"/>
          <w:sz w:val="22"/>
          <w:szCs w:val="22"/>
          <w:lang w:val="de-DE"/>
        </w:rPr>
        <w:t xml:space="preserve"> </w:t>
      </w:r>
      <w:r w:rsidR="00866F4A">
        <w:rPr>
          <w:rFonts w:ascii="Arial" w:hAnsi="Arial" w:cs="Arial"/>
          <w:sz w:val="22"/>
          <w:szCs w:val="22"/>
          <w:lang w:val="de-DE"/>
        </w:rPr>
        <w:t xml:space="preserve">wie z.B. Bewegungsmelder inklusive Lichtsensor oder Wetterstation. </w:t>
      </w:r>
    </w:p>
    <w:p w14:paraId="0292F5B7" w14:textId="04840A49" w:rsidR="00D22733" w:rsidRPr="00DC01C7" w:rsidRDefault="00D22733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16326">
        <w:rPr>
          <w:rFonts w:ascii="Arial" w:hAnsi="Arial" w:cs="Arial"/>
          <w:sz w:val="22"/>
          <w:szCs w:val="22"/>
          <w:lang w:val="de-DE"/>
        </w:rPr>
        <w:lastRenderedPageBreak/>
        <w:t>Ebenfalls steuerbar sind die Rollladengu</w:t>
      </w:r>
      <w:r w:rsidR="00816326" w:rsidRPr="00816326">
        <w:rPr>
          <w:rFonts w:ascii="Arial" w:hAnsi="Arial" w:cs="Arial"/>
          <w:sz w:val="22"/>
          <w:szCs w:val="22"/>
          <w:lang w:val="de-DE"/>
        </w:rPr>
        <w:t>rtan</w:t>
      </w:r>
      <w:r w:rsidRPr="00816326">
        <w:rPr>
          <w:rFonts w:ascii="Arial" w:hAnsi="Arial" w:cs="Arial"/>
          <w:sz w:val="22"/>
          <w:szCs w:val="22"/>
          <w:lang w:val="de-DE"/>
        </w:rPr>
        <w:t>triebe Premium direkt am Gerät und wie auch die Funk-Rollladenmotoren per Handsender und Funk-Zeitschaltuhr. Dies ist praktisch, wenn beispielsweise Gäste oder Kinder ohne direkten Zugang zur App die Rollläden bedienen möchten.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36B43728" w14:textId="77777777" w:rsidR="00DC01C7" w:rsidRPr="00DC01C7" w:rsidRDefault="00DC01C7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86FB89C" w14:textId="3948645F" w:rsidR="003B4443" w:rsidRPr="003B4443" w:rsidRDefault="0056499A" w:rsidP="003B4443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Einbauen und loslegen</w:t>
      </w:r>
      <w:r w:rsidR="003B4443" w:rsidRPr="003B4443">
        <w:rPr>
          <w:rFonts w:ascii="Arial" w:hAnsi="Arial" w:cs="Arial"/>
          <w:b/>
          <w:sz w:val="22"/>
          <w:szCs w:val="22"/>
          <w:lang w:val="de-DE"/>
        </w:rPr>
        <w:t xml:space="preserve"> im Magenta SmartHome</w:t>
      </w:r>
    </w:p>
    <w:p w14:paraId="3801B19A" w14:textId="1FAF286F" w:rsidR="00F9280E" w:rsidRDefault="003B4443" w:rsidP="003B44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3B4443">
        <w:rPr>
          <w:rFonts w:ascii="Arial" w:hAnsi="Arial" w:cs="Arial"/>
          <w:sz w:val="22"/>
          <w:szCs w:val="22"/>
          <w:lang w:val="de-DE"/>
        </w:rPr>
        <w:t xml:space="preserve">Wer Magenta SmartHome nutzt, kann seine Rollläden leicht selbst mit </w:t>
      </w:r>
      <w:r w:rsidR="0056499A">
        <w:rPr>
          <w:rFonts w:ascii="Arial" w:hAnsi="Arial" w:cs="Arial"/>
          <w:sz w:val="22"/>
          <w:szCs w:val="22"/>
          <w:lang w:val="de-DE"/>
        </w:rPr>
        <w:t xml:space="preserve">einem smarten Antrieb </w:t>
      </w:r>
      <w:r w:rsidRPr="003B4443">
        <w:rPr>
          <w:rFonts w:ascii="Arial" w:hAnsi="Arial" w:cs="Arial"/>
          <w:sz w:val="22"/>
          <w:szCs w:val="22"/>
          <w:lang w:val="de-DE"/>
        </w:rPr>
        <w:t xml:space="preserve">von Schellenberg nachrüsten. Für die unterschiedlichen Einbausituationen stehen mehrere Lösungen </w:t>
      </w:r>
      <w:r w:rsidR="0056499A">
        <w:rPr>
          <w:rFonts w:ascii="Arial" w:hAnsi="Arial" w:cs="Arial"/>
          <w:sz w:val="22"/>
          <w:szCs w:val="22"/>
          <w:lang w:val="de-DE"/>
        </w:rPr>
        <w:t>parat</w:t>
      </w:r>
      <w:r w:rsidRPr="003B4443">
        <w:rPr>
          <w:rFonts w:ascii="Arial" w:hAnsi="Arial" w:cs="Arial"/>
          <w:sz w:val="22"/>
          <w:szCs w:val="22"/>
          <w:lang w:val="de-DE"/>
        </w:rPr>
        <w:t xml:space="preserve">. Schnell und sauber erledigt ist die Aufputz-Montage mit dem kompatiblen Funk-Rollladengurtantrieb </w:t>
      </w:r>
      <w:proofErr w:type="spellStart"/>
      <w:r w:rsidRPr="003B4443">
        <w:rPr>
          <w:rFonts w:ascii="Arial" w:hAnsi="Arial" w:cs="Arial"/>
          <w:sz w:val="22"/>
          <w:szCs w:val="22"/>
          <w:lang w:val="de-DE"/>
        </w:rPr>
        <w:t>Rollodrive</w:t>
      </w:r>
      <w:proofErr w:type="spellEnd"/>
      <w:r w:rsidRPr="003B4443">
        <w:rPr>
          <w:rFonts w:ascii="Arial" w:hAnsi="Arial" w:cs="Arial"/>
          <w:sz w:val="22"/>
          <w:szCs w:val="22"/>
          <w:lang w:val="de-DE"/>
        </w:rPr>
        <w:t xml:space="preserve"> 75 Premium.</w:t>
      </w:r>
      <w:r w:rsidR="00F9280E">
        <w:rPr>
          <w:rFonts w:ascii="Arial" w:hAnsi="Arial" w:cs="Arial"/>
          <w:sz w:val="22"/>
          <w:szCs w:val="22"/>
          <w:lang w:val="de-DE"/>
        </w:rPr>
        <w:t xml:space="preserve"> </w:t>
      </w:r>
      <w:r w:rsidR="009E064C">
        <w:rPr>
          <w:rFonts w:ascii="Arial" w:hAnsi="Arial" w:cs="Arial"/>
          <w:sz w:val="22"/>
          <w:szCs w:val="22"/>
          <w:lang w:val="de-DE"/>
        </w:rPr>
        <w:t xml:space="preserve">Er ersetzt den vorhandenen manuellen </w:t>
      </w:r>
      <w:proofErr w:type="spellStart"/>
      <w:r w:rsidR="009E064C">
        <w:rPr>
          <w:rFonts w:ascii="Arial" w:hAnsi="Arial" w:cs="Arial"/>
          <w:sz w:val="22"/>
          <w:szCs w:val="22"/>
          <w:lang w:val="de-DE"/>
        </w:rPr>
        <w:t>Aufputzwickler</w:t>
      </w:r>
      <w:proofErr w:type="spellEnd"/>
      <w:r w:rsidR="009E064C">
        <w:rPr>
          <w:rFonts w:ascii="Arial" w:hAnsi="Arial" w:cs="Arial"/>
          <w:sz w:val="22"/>
          <w:szCs w:val="22"/>
          <w:lang w:val="de-DE"/>
        </w:rPr>
        <w:t>.</w:t>
      </w:r>
    </w:p>
    <w:p w14:paraId="6CF28C45" w14:textId="0DD5CC80" w:rsidR="00D22733" w:rsidRDefault="003B4443" w:rsidP="00FF601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3B4443">
        <w:rPr>
          <w:rFonts w:ascii="Arial" w:hAnsi="Arial" w:cs="Arial"/>
          <w:sz w:val="22"/>
          <w:szCs w:val="22"/>
          <w:lang w:val="de-DE"/>
        </w:rPr>
        <w:t xml:space="preserve">Für die Unterputz-Montage gibt es den </w:t>
      </w:r>
      <w:proofErr w:type="spellStart"/>
      <w:r w:rsidRPr="003B4443">
        <w:rPr>
          <w:rFonts w:ascii="Arial" w:hAnsi="Arial" w:cs="Arial"/>
          <w:sz w:val="22"/>
          <w:szCs w:val="22"/>
          <w:lang w:val="de-DE"/>
        </w:rPr>
        <w:t>Rollodrive</w:t>
      </w:r>
      <w:proofErr w:type="spellEnd"/>
      <w:r w:rsidRPr="003B4443">
        <w:rPr>
          <w:rFonts w:ascii="Arial" w:hAnsi="Arial" w:cs="Arial"/>
          <w:sz w:val="22"/>
          <w:szCs w:val="22"/>
          <w:lang w:val="de-DE"/>
        </w:rPr>
        <w:t xml:space="preserve"> 65 Premium. </w:t>
      </w:r>
      <w:r w:rsidR="0056499A">
        <w:rPr>
          <w:rFonts w:ascii="Arial" w:hAnsi="Arial" w:cs="Arial"/>
          <w:sz w:val="22"/>
          <w:szCs w:val="22"/>
          <w:lang w:val="de-DE"/>
        </w:rPr>
        <w:t>Er nimmt einfach den Platz des alten, h</w:t>
      </w:r>
      <w:r w:rsidR="00FF601B">
        <w:rPr>
          <w:rFonts w:ascii="Arial" w:hAnsi="Arial" w:cs="Arial"/>
          <w:sz w:val="22"/>
          <w:szCs w:val="22"/>
          <w:lang w:val="de-DE"/>
        </w:rPr>
        <w:t xml:space="preserve">andbetriebenen Gurtwicklers ein. Bei beiden Lösungen kommt der Strom für den kraftvollen Antrieb ganz simpel über den Netzstecker. </w:t>
      </w:r>
      <w:r w:rsidR="00FF601B" w:rsidRPr="00F9280E">
        <w:rPr>
          <w:rFonts w:ascii="Arial" w:hAnsi="Arial" w:cs="Arial"/>
          <w:sz w:val="22"/>
          <w:szCs w:val="22"/>
          <w:lang w:val="de-DE"/>
        </w:rPr>
        <w:t xml:space="preserve">Darüber hinaus bietet Schellenberg seine </w:t>
      </w:r>
      <w:r w:rsidR="00FF601B" w:rsidRPr="00F9280E">
        <w:rPr>
          <w:rFonts w:ascii="Arial" w:hAnsi="Arial" w:cs="Arial"/>
          <w:sz w:val="22"/>
          <w:szCs w:val="22"/>
        </w:rPr>
        <w:t>Funk-Rollladenmotoren Premium</w:t>
      </w:r>
      <w:r w:rsidR="00FF601B" w:rsidRPr="00F9280E">
        <w:rPr>
          <w:rFonts w:ascii="Arial" w:hAnsi="Arial" w:cs="Arial"/>
          <w:sz w:val="22"/>
          <w:szCs w:val="22"/>
          <w:lang w:val="de-DE"/>
        </w:rPr>
        <w:t xml:space="preserve"> für das Magenta SmartHome an. </w:t>
      </w:r>
      <w:r w:rsidR="00F9280E">
        <w:rPr>
          <w:rFonts w:ascii="Arial" w:hAnsi="Arial" w:cs="Arial"/>
          <w:sz w:val="22"/>
          <w:szCs w:val="22"/>
          <w:lang w:val="de-DE"/>
        </w:rPr>
        <w:t>Sie werden in die Roll</w:t>
      </w:r>
      <w:r w:rsidR="0056499A">
        <w:rPr>
          <w:rFonts w:ascii="Arial" w:hAnsi="Arial" w:cs="Arial"/>
          <w:sz w:val="22"/>
          <w:szCs w:val="22"/>
          <w:lang w:val="de-DE"/>
        </w:rPr>
        <w:t>l</w:t>
      </w:r>
      <w:r w:rsidR="00F9280E">
        <w:rPr>
          <w:rFonts w:ascii="Arial" w:hAnsi="Arial" w:cs="Arial"/>
          <w:sz w:val="22"/>
          <w:szCs w:val="22"/>
          <w:lang w:val="de-DE"/>
        </w:rPr>
        <w:t xml:space="preserve">adenwelle im Rollladenkasten eingebaut. </w:t>
      </w:r>
    </w:p>
    <w:p w14:paraId="0182A7FC" w14:textId="3289DFF5" w:rsidR="00FF601B" w:rsidRDefault="00D22733" w:rsidP="00FF601B">
      <w:pPr>
        <w:pStyle w:val="SchellenbergDatum"/>
        <w:jc w:val="left"/>
        <w:rPr>
          <w:rFonts w:ascii="Arial" w:hAnsi="Arial" w:cs="Arial"/>
          <w:sz w:val="22"/>
          <w:szCs w:val="22"/>
        </w:rPr>
      </w:pPr>
      <w:r w:rsidRPr="00816326">
        <w:rPr>
          <w:rFonts w:ascii="Arial" w:hAnsi="Arial" w:cs="Arial"/>
          <w:sz w:val="22"/>
          <w:szCs w:val="22"/>
          <w:lang w:val="de-DE"/>
        </w:rPr>
        <w:t xml:space="preserve">Sowohl die Rollladengurtantriebe als auch die Rollladenmotoren sind bidirektional. Damit empfangen </w:t>
      </w:r>
      <w:r w:rsidR="00FF601B" w:rsidRPr="00816326">
        <w:rPr>
          <w:rFonts w:ascii="Arial" w:hAnsi="Arial" w:cs="Arial"/>
          <w:sz w:val="22"/>
          <w:szCs w:val="22"/>
          <w:lang w:val="de-DE"/>
        </w:rPr>
        <w:t xml:space="preserve">sie </w:t>
      </w:r>
      <w:r w:rsidR="00FF601B" w:rsidRPr="00816326">
        <w:rPr>
          <w:rFonts w:ascii="Arial" w:hAnsi="Arial" w:cs="Arial"/>
          <w:sz w:val="22"/>
          <w:szCs w:val="22"/>
        </w:rPr>
        <w:t xml:space="preserve">nicht nur Befehle, sondern senden auch ihren Status. </w:t>
      </w:r>
      <w:r w:rsidRPr="00816326">
        <w:rPr>
          <w:rFonts w:ascii="Arial" w:hAnsi="Arial" w:cs="Arial"/>
          <w:sz w:val="22"/>
          <w:szCs w:val="22"/>
          <w:lang w:val="de-DE"/>
        </w:rPr>
        <w:t>Dies</w:t>
      </w:r>
      <w:r w:rsidR="00FF601B" w:rsidRPr="00F9280E">
        <w:rPr>
          <w:rFonts w:ascii="Arial" w:hAnsi="Arial" w:cs="Arial"/>
          <w:sz w:val="22"/>
          <w:szCs w:val="22"/>
          <w:lang w:val="de-DE"/>
        </w:rPr>
        <w:t xml:space="preserve"> ermöglich</w:t>
      </w:r>
      <w:r w:rsidR="00E74BD6">
        <w:rPr>
          <w:rFonts w:ascii="Arial" w:hAnsi="Arial" w:cs="Arial"/>
          <w:sz w:val="22"/>
          <w:szCs w:val="22"/>
          <w:lang w:val="de-DE"/>
        </w:rPr>
        <w:t>t</w:t>
      </w:r>
      <w:r w:rsidR="00FF601B" w:rsidRPr="00F9280E">
        <w:rPr>
          <w:rFonts w:ascii="Arial" w:hAnsi="Arial" w:cs="Arial"/>
          <w:sz w:val="22"/>
          <w:szCs w:val="22"/>
          <w:lang w:val="de-DE"/>
        </w:rPr>
        <w:t xml:space="preserve"> eine </w:t>
      </w:r>
      <w:r w:rsidR="00FF601B" w:rsidRPr="00F9280E">
        <w:rPr>
          <w:rFonts w:ascii="Arial" w:hAnsi="Arial" w:cs="Arial"/>
          <w:sz w:val="22"/>
          <w:szCs w:val="22"/>
        </w:rPr>
        <w:t>positionsgenau</w:t>
      </w:r>
      <w:r w:rsidR="00FF601B" w:rsidRPr="00F9280E">
        <w:rPr>
          <w:rFonts w:ascii="Arial" w:hAnsi="Arial" w:cs="Arial"/>
          <w:sz w:val="22"/>
          <w:szCs w:val="22"/>
          <w:lang w:val="de-DE"/>
        </w:rPr>
        <w:t>e</w:t>
      </w:r>
      <w:r w:rsidR="00FF601B" w:rsidRPr="00F9280E">
        <w:rPr>
          <w:rFonts w:ascii="Arial" w:hAnsi="Arial" w:cs="Arial"/>
          <w:sz w:val="22"/>
          <w:szCs w:val="22"/>
        </w:rPr>
        <w:t xml:space="preserve">, prozentuale Steuerung, wie zum Beispiel auf 60 % geschlossen. </w:t>
      </w:r>
      <w:r w:rsidR="00FF601B" w:rsidRPr="00F9280E">
        <w:rPr>
          <w:rFonts w:ascii="Arial" w:hAnsi="Arial" w:cs="Arial"/>
          <w:sz w:val="22"/>
          <w:szCs w:val="22"/>
          <w:lang w:val="de-DE"/>
        </w:rPr>
        <w:t xml:space="preserve">Zusätzlich können </w:t>
      </w:r>
      <w:r w:rsidR="00FF601B" w:rsidRPr="00F9280E">
        <w:rPr>
          <w:rFonts w:ascii="Arial" w:hAnsi="Arial" w:cs="Arial"/>
          <w:sz w:val="22"/>
          <w:szCs w:val="22"/>
        </w:rPr>
        <w:t xml:space="preserve">sie auch per Sprachbefehl bedient werden, </w:t>
      </w:r>
      <w:r w:rsidR="00FF601B" w:rsidRPr="00F9280E">
        <w:rPr>
          <w:rFonts w:ascii="Arial" w:hAnsi="Arial" w:cs="Arial"/>
          <w:sz w:val="22"/>
          <w:szCs w:val="22"/>
          <w:lang w:val="de-DE"/>
        </w:rPr>
        <w:t>wie etwa</w:t>
      </w:r>
      <w:r w:rsidR="00FF601B" w:rsidRPr="00F9280E">
        <w:rPr>
          <w:rFonts w:ascii="Arial" w:hAnsi="Arial" w:cs="Arial"/>
          <w:sz w:val="22"/>
          <w:szCs w:val="22"/>
        </w:rPr>
        <w:t xml:space="preserve"> über den Telekom Smart Speaker.</w:t>
      </w:r>
    </w:p>
    <w:p w14:paraId="0A171D62" w14:textId="77777777" w:rsidR="00866F4A" w:rsidRDefault="00866F4A" w:rsidP="00866F4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BF0EB00" w14:textId="54743B63" w:rsidR="00866F4A" w:rsidRPr="00F9280E" w:rsidRDefault="00866F4A" w:rsidP="00866F4A">
      <w:pPr>
        <w:pStyle w:val="SchellenbergDatum"/>
        <w:jc w:val="left"/>
        <w:rPr>
          <w:rFonts w:ascii="Arial" w:hAnsi="Arial" w:cs="Arial"/>
          <w:sz w:val="22"/>
          <w:szCs w:val="22"/>
          <w:lang w:val="de-DE" w:eastAsia="en-US"/>
        </w:rPr>
      </w:pPr>
      <w:r>
        <w:rPr>
          <w:rFonts w:ascii="Arial" w:hAnsi="Arial" w:cs="Arial"/>
          <w:sz w:val="22"/>
          <w:szCs w:val="22"/>
          <w:lang w:val="de-DE"/>
        </w:rPr>
        <w:t xml:space="preserve">Für die Nutzung von Schellenberg im Magenta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SmartHome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ist aktuell die Magenta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SmartHome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Pro Version erforderlich. </w:t>
      </w:r>
    </w:p>
    <w:p w14:paraId="65872A07" w14:textId="62B321B6" w:rsidR="00FF601B" w:rsidRDefault="00FF601B" w:rsidP="00FF601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F9280E">
        <w:rPr>
          <w:rFonts w:ascii="Arial" w:hAnsi="Arial" w:cs="Arial"/>
          <w:sz w:val="22"/>
          <w:szCs w:val="22"/>
          <w:lang w:val="de-DE"/>
        </w:rPr>
        <w:t>Statt täglichen Kraftanstre</w:t>
      </w:r>
      <w:r w:rsidR="00F9280E">
        <w:rPr>
          <w:rFonts w:ascii="Arial" w:hAnsi="Arial" w:cs="Arial"/>
          <w:sz w:val="22"/>
          <w:szCs w:val="22"/>
          <w:lang w:val="de-DE"/>
        </w:rPr>
        <w:t>n</w:t>
      </w:r>
      <w:r w:rsidRPr="00F9280E">
        <w:rPr>
          <w:rFonts w:ascii="Arial" w:hAnsi="Arial" w:cs="Arial"/>
          <w:sz w:val="22"/>
          <w:szCs w:val="22"/>
          <w:lang w:val="de-DE"/>
        </w:rPr>
        <w:t>gungen bei der Rollladenbedienung, ist so</w:t>
      </w:r>
      <w:r w:rsidR="00F9280E">
        <w:rPr>
          <w:rFonts w:ascii="Arial" w:hAnsi="Arial" w:cs="Arial"/>
          <w:sz w:val="22"/>
          <w:szCs w:val="22"/>
          <w:lang w:val="de-DE"/>
        </w:rPr>
        <w:t xml:space="preserve"> </w:t>
      </w:r>
      <w:r w:rsidR="00F9280E" w:rsidRPr="00F9280E">
        <w:rPr>
          <w:rFonts w:ascii="Arial" w:hAnsi="Arial" w:cs="Arial"/>
          <w:sz w:val="22"/>
          <w:szCs w:val="22"/>
          <w:lang w:val="de-DE"/>
        </w:rPr>
        <w:t>smarte Bequemlichkeit angesagt</w:t>
      </w:r>
      <w:r w:rsidR="00F9280E">
        <w:rPr>
          <w:rFonts w:ascii="Arial" w:hAnsi="Arial" w:cs="Arial"/>
          <w:sz w:val="22"/>
          <w:szCs w:val="22"/>
          <w:lang w:val="de-DE"/>
        </w:rPr>
        <w:t>,</w:t>
      </w:r>
      <w:r w:rsidRPr="00F9280E">
        <w:rPr>
          <w:rFonts w:ascii="Arial" w:hAnsi="Arial" w:cs="Arial"/>
          <w:sz w:val="22"/>
          <w:szCs w:val="22"/>
          <w:lang w:val="de-DE"/>
        </w:rPr>
        <w:t xml:space="preserve"> dank dem Teamwork von Schellenberg und Telekom. </w:t>
      </w:r>
    </w:p>
    <w:p w14:paraId="7798875E" w14:textId="77777777" w:rsidR="00FF601B" w:rsidRDefault="00FF601B" w:rsidP="003B444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06D517E" w14:textId="232D70C4" w:rsidR="00F24902" w:rsidRPr="001B0FFB" w:rsidRDefault="001B0FFB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42D45">
        <w:rPr>
          <w:rFonts w:ascii="Arial" w:hAnsi="Arial" w:cs="Arial"/>
          <w:sz w:val="22"/>
          <w:szCs w:val="22"/>
          <w:lang w:val="de-DE"/>
        </w:rPr>
        <w:t xml:space="preserve"> </w:t>
      </w:r>
      <w:r w:rsidR="00866F4A">
        <w:rPr>
          <w:rFonts w:ascii="Arial" w:hAnsi="Arial" w:cs="Arial"/>
          <w:sz w:val="22"/>
          <w:szCs w:val="22"/>
          <w:lang w:val="de-DE"/>
        </w:rPr>
        <w:t>440</w:t>
      </w:r>
    </w:p>
    <w:p w14:paraId="0CDC3A26" w14:textId="31C746EC" w:rsidR="00F24902" w:rsidRPr="001B0FFB" w:rsidRDefault="00F24902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866F4A">
        <w:rPr>
          <w:rFonts w:ascii="Arial" w:hAnsi="Arial" w:cs="Arial"/>
          <w:sz w:val="22"/>
          <w:szCs w:val="22"/>
          <w:lang w:val="de-DE"/>
        </w:rPr>
        <w:t xml:space="preserve"> 3.461</w:t>
      </w:r>
    </w:p>
    <w:p w14:paraId="77AF8271" w14:textId="11B3B8E1" w:rsidR="00F24902" w:rsidRDefault="00F24902" w:rsidP="00DC01C7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36C84696" w14:textId="3C48C0D5" w:rsidR="00ED62A7" w:rsidRDefault="00ED62A7" w:rsidP="00DC01C7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4E1A8B23" w14:textId="6B589CCC" w:rsidR="00ED62A7" w:rsidRDefault="00ED62A7" w:rsidP="00DC01C7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41842B35" w14:textId="77777777" w:rsidR="00ED62A7" w:rsidRPr="001B0FFB" w:rsidRDefault="00ED62A7" w:rsidP="00DC01C7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232C2390" w14:textId="77777777" w:rsidR="006A7187" w:rsidRPr="001A4E72" w:rsidRDefault="006A7187" w:rsidP="00DC01C7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lastRenderedPageBreak/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14:paraId="6F5CFE30" w14:textId="77777777" w:rsidR="001B0FFB" w:rsidRPr="001A4E72" w:rsidRDefault="006A7187" w:rsidP="00DC01C7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14:paraId="5D905E16" w14:textId="77777777" w:rsidR="006A7187" w:rsidRPr="001A4E72" w:rsidRDefault="001B0FFB" w:rsidP="00DC01C7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14:paraId="06766C81" w14:textId="77777777" w:rsidR="006A7187" w:rsidRPr="001A4E72" w:rsidRDefault="006A7187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14:paraId="69EA040E" w14:textId="247A8492" w:rsidR="00FE1335" w:rsidRDefault="00FE1335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B3C91F6" w14:textId="2DB83155" w:rsidR="007679C4" w:rsidRDefault="007679C4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E494EBE" w14:textId="2D5E7FBA" w:rsidR="007679C4" w:rsidRDefault="007679C4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D56DEF6" w14:textId="77777777" w:rsidR="007679C4" w:rsidRDefault="007679C4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82D43AB" w14:textId="15981FBF" w:rsidR="006A7187" w:rsidRDefault="002B334F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01</w:t>
      </w:r>
    </w:p>
    <w:p w14:paraId="2F9C7E6C" w14:textId="64105F36" w:rsidR="00FF601B" w:rsidRDefault="007679C4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0A42B6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72.4pt">
            <v:imagedata r:id="rId8" o:title="Smart-Home-Telekom-Schellenberg-2_web_neu"/>
          </v:shape>
        </w:pict>
      </w:r>
    </w:p>
    <w:p w14:paraId="4B89B071" w14:textId="77777777" w:rsidR="00F505DB" w:rsidRPr="001B0FFB" w:rsidRDefault="00F505D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7C42B72A" w14:textId="5BFA03A1" w:rsidR="006A7187" w:rsidRPr="0094458C" w:rsidRDefault="006A7187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 w:rsidR="001A4E7F">
        <w:rPr>
          <w:rFonts w:ascii="Arial" w:hAnsi="Arial" w:cs="Arial"/>
          <w:sz w:val="22"/>
          <w:szCs w:val="22"/>
          <w:lang w:val="de-DE"/>
        </w:rPr>
        <w:t xml:space="preserve"> </w:t>
      </w:r>
      <w:r w:rsidR="002B334F" w:rsidRPr="002B334F">
        <w:rPr>
          <w:rFonts w:ascii="Arial" w:hAnsi="Arial" w:cs="Arial"/>
          <w:sz w:val="22"/>
          <w:szCs w:val="22"/>
          <w:lang w:val="de-DE"/>
        </w:rPr>
        <w:t xml:space="preserve">Über die App des </w:t>
      </w:r>
      <w:r w:rsidR="002B334F" w:rsidRPr="002B334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Magenta SmartHome der Telekom lassen sich ausgewählte Funk-Rollladenantriebe von Schellenberg smart steuern. </w:t>
      </w:r>
    </w:p>
    <w:p w14:paraId="19F86A94" w14:textId="77777777" w:rsidR="007679C4" w:rsidRDefault="007679C4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52FEACB" w14:textId="77777777" w:rsidR="007679C4" w:rsidRDefault="007679C4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8C2F8FD" w14:textId="77777777" w:rsidR="007679C4" w:rsidRDefault="007679C4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38D5A52" w14:textId="77777777" w:rsidR="007679C4" w:rsidRDefault="007679C4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BF45B7E" w14:textId="77777777" w:rsidR="007679C4" w:rsidRDefault="007679C4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C5D84DB" w14:textId="77777777" w:rsidR="007679C4" w:rsidRDefault="007679C4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5DAAA15" w14:textId="31098572" w:rsidR="002B334F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  <w:lang w:val="de-DE"/>
        </w:rPr>
        <w:lastRenderedPageBreak/>
        <w:t>Pressebild 02</w:t>
      </w:r>
    </w:p>
    <w:p w14:paraId="60BBD420" w14:textId="4E89A10F" w:rsidR="002B334F" w:rsidRDefault="00ED62A7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07B00A87">
          <v:shape id="_x0000_i1026" type="#_x0000_t75" style="width:382.8pt;height:255pt">
            <v:imagedata r:id="rId9" o:title="Smart-Home-Telekom-Schellenberg-1_web_neu"/>
          </v:shape>
        </w:pict>
      </w:r>
    </w:p>
    <w:p w14:paraId="20C5AA11" w14:textId="77777777" w:rsidR="002B334F" w:rsidRPr="001B0FFB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5A1A0ADE" w14:textId="3037D244" w:rsidR="002B334F" w:rsidRPr="0094458C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Rollladenbedienung leichtgemacht im smarten Teamwork von Schellenberg und Telekom. </w:t>
      </w:r>
    </w:p>
    <w:p w14:paraId="24FFF0C0" w14:textId="1BAD0C07" w:rsidR="002B334F" w:rsidRDefault="002B334F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04A461B" w14:textId="6DCA8B5E" w:rsidR="002B334F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14:paraId="2C70348E" w14:textId="7F59BE02" w:rsidR="002B334F" w:rsidRDefault="00127FE0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413DFE5B" wp14:editId="69B5D282">
            <wp:extent cx="3613785" cy="2858770"/>
            <wp:effectExtent l="0" t="0" r="5715" b="0"/>
            <wp:docPr id="7" name="Bild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CEEA5" w14:textId="77777777" w:rsidR="002B334F" w:rsidRPr="001B0FFB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557C99F" w14:textId="77777777" w:rsidR="002B334F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3B4443">
        <w:rPr>
          <w:rFonts w:ascii="Arial" w:hAnsi="Arial" w:cs="Arial"/>
          <w:sz w:val="22"/>
          <w:szCs w:val="22"/>
          <w:lang w:val="de-DE"/>
        </w:rPr>
        <w:t xml:space="preserve">Schnell und sauber erledigt ist die Aufputz-Montage mit dem kompatiblen Funk-Rollladengurtantrieb </w:t>
      </w:r>
      <w:proofErr w:type="spellStart"/>
      <w:r w:rsidRPr="003B4443">
        <w:rPr>
          <w:rFonts w:ascii="Arial" w:hAnsi="Arial" w:cs="Arial"/>
          <w:sz w:val="22"/>
          <w:szCs w:val="22"/>
          <w:lang w:val="de-DE"/>
        </w:rPr>
        <w:t>Rollodrive</w:t>
      </w:r>
      <w:proofErr w:type="spellEnd"/>
      <w:r w:rsidRPr="003B4443">
        <w:rPr>
          <w:rFonts w:ascii="Arial" w:hAnsi="Arial" w:cs="Arial"/>
          <w:sz w:val="22"/>
          <w:szCs w:val="22"/>
          <w:lang w:val="de-DE"/>
        </w:rPr>
        <w:t xml:space="preserve"> 75 Premium.</w:t>
      </w:r>
      <w:r>
        <w:rPr>
          <w:rFonts w:ascii="Arial" w:hAnsi="Arial" w:cs="Arial"/>
          <w:sz w:val="22"/>
          <w:szCs w:val="22"/>
          <w:lang w:val="de-DE"/>
        </w:rPr>
        <w:t xml:space="preserve"> Er ersetzt den vorhandenen manuellen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Aufputzwickler</w:t>
      </w:r>
      <w:proofErr w:type="spellEnd"/>
      <w:r>
        <w:rPr>
          <w:rFonts w:ascii="Arial" w:hAnsi="Arial" w:cs="Arial"/>
          <w:sz w:val="22"/>
          <w:szCs w:val="22"/>
          <w:lang w:val="de-DE"/>
        </w:rPr>
        <w:t>.</w:t>
      </w:r>
    </w:p>
    <w:p w14:paraId="7D5C935A" w14:textId="638DF0EF" w:rsidR="002B334F" w:rsidRDefault="002B334F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BF6234E" w14:textId="523D44A2" w:rsidR="002B334F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14:paraId="6CB54C43" w14:textId="6EA6B794" w:rsidR="002B334F" w:rsidRDefault="00127FE0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05972250" wp14:editId="0F9BFF88">
            <wp:extent cx="2218690" cy="2838450"/>
            <wp:effectExtent l="0" t="0" r="0" b="0"/>
            <wp:docPr id="4" name="Bild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B99E2" w14:textId="77777777" w:rsidR="002B334F" w:rsidRPr="001B0FFB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38B2A2D" w14:textId="39B3D145" w:rsidR="002B334F" w:rsidRPr="0094458C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3B4443">
        <w:rPr>
          <w:rFonts w:ascii="Arial" w:hAnsi="Arial" w:cs="Arial"/>
          <w:sz w:val="22"/>
          <w:szCs w:val="22"/>
          <w:lang w:val="de-DE"/>
        </w:rPr>
        <w:t>De</w:t>
      </w:r>
      <w:r>
        <w:rPr>
          <w:rFonts w:ascii="Arial" w:hAnsi="Arial" w:cs="Arial"/>
          <w:sz w:val="22"/>
          <w:szCs w:val="22"/>
          <w:lang w:val="de-DE"/>
        </w:rPr>
        <w:t>n</w:t>
      </w:r>
      <w:r w:rsidRPr="003B4443">
        <w:rPr>
          <w:rFonts w:ascii="Arial" w:hAnsi="Arial" w:cs="Arial"/>
          <w:sz w:val="22"/>
          <w:szCs w:val="22"/>
          <w:lang w:val="de-DE"/>
        </w:rPr>
        <w:t xml:space="preserve"> Zugang</w:t>
      </w:r>
      <w:r>
        <w:rPr>
          <w:rFonts w:ascii="Arial" w:hAnsi="Arial" w:cs="Arial"/>
          <w:sz w:val="22"/>
          <w:szCs w:val="22"/>
          <w:lang w:val="de-DE"/>
        </w:rPr>
        <w:t xml:space="preserve"> für </w:t>
      </w:r>
      <w:r w:rsidR="009A4D53">
        <w:rPr>
          <w:rFonts w:ascii="Arial" w:hAnsi="Arial" w:cs="Arial"/>
          <w:sz w:val="22"/>
          <w:szCs w:val="22"/>
          <w:lang w:val="de-DE"/>
        </w:rPr>
        <w:t xml:space="preserve">Magenta </w:t>
      </w:r>
      <w:proofErr w:type="spellStart"/>
      <w:r w:rsidR="009A4D53">
        <w:rPr>
          <w:rFonts w:ascii="Arial" w:hAnsi="Arial" w:cs="Arial"/>
          <w:sz w:val="22"/>
          <w:szCs w:val="22"/>
          <w:lang w:val="de-DE"/>
        </w:rPr>
        <w:t>SmartHome</w:t>
      </w:r>
      <w:proofErr w:type="spellEnd"/>
      <w:r w:rsidRPr="003B4443">
        <w:rPr>
          <w:rFonts w:ascii="Arial" w:hAnsi="Arial" w:cs="Arial"/>
          <w:sz w:val="22"/>
          <w:szCs w:val="22"/>
          <w:lang w:val="de-DE"/>
        </w:rPr>
        <w:t>-Kunden</w:t>
      </w:r>
      <w:r>
        <w:rPr>
          <w:rFonts w:ascii="Arial" w:hAnsi="Arial" w:cs="Arial"/>
          <w:sz w:val="22"/>
          <w:szCs w:val="22"/>
          <w:lang w:val="de-DE"/>
        </w:rPr>
        <w:t xml:space="preserve"> in seine komfortable</w:t>
      </w:r>
      <w:r w:rsidRPr="003B4443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Antriebs-</w:t>
      </w:r>
      <w:r w:rsidRPr="003B4443">
        <w:rPr>
          <w:rFonts w:ascii="Arial" w:hAnsi="Arial" w:cs="Arial"/>
          <w:sz w:val="22"/>
          <w:szCs w:val="22"/>
          <w:lang w:val="de-DE"/>
        </w:rPr>
        <w:t>We</w:t>
      </w:r>
      <w:r>
        <w:rPr>
          <w:rFonts w:ascii="Arial" w:hAnsi="Arial" w:cs="Arial"/>
          <w:sz w:val="22"/>
          <w:szCs w:val="22"/>
          <w:lang w:val="de-DE"/>
        </w:rPr>
        <w:t xml:space="preserve">lt ermöglicht Schellenberg mit seinem </w:t>
      </w:r>
      <w:r w:rsidRPr="003B4443">
        <w:rPr>
          <w:rFonts w:ascii="Arial" w:hAnsi="Arial" w:cs="Arial"/>
          <w:sz w:val="22"/>
          <w:szCs w:val="22"/>
          <w:lang w:val="de-DE"/>
        </w:rPr>
        <w:t>Funk</w:t>
      </w:r>
      <w:r>
        <w:rPr>
          <w:rFonts w:ascii="Arial" w:hAnsi="Arial" w:cs="Arial"/>
          <w:sz w:val="22"/>
          <w:szCs w:val="22"/>
          <w:lang w:val="de-DE"/>
        </w:rPr>
        <w:t>-S</w:t>
      </w:r>
      <w:r w:rsidRPr="003B4443">
        <w:rPr>
          <w:rFonts w:ascii="Arial" w:hAnsi="Arial" w:cs="Arial"/>
          <w:sz w:val="22"/>
          <w:szCs w:val="22"/>
          <w:lang w:val="de-DE"/>
        </w:rPr>
        <w:t>tick</w:t>
      </w:r>
      <w:r w:rsidR="00B91592">
        <w:rPr>
          <w:rFonts w:ascii="Arial" w:hAnsi="Arial" w:cs="Arial"/>
          <w:sz w:val="22"/>
          <w:szCs w:val="22"/>
          <w:lang w:val="de-DE"/>
        </w:rPr>
        <w:t xml:space="preserve"> in der Magenta SmartHome Home Base</w:t>
      </w:r>
      <w:r w:rsidRPr="003B4443">
        <w:rPr>
          <w:rFonts w:ascii="Arial" w:hAnsi="Arial" w:cs="Arial"/>
          <w:sz w:val="22"/>
          <w:szCs w:val="22"/>
          <w:lang w:val="de-DE"/>
        </w:rPr>
        <w:t xml:space="preserve">. </w:t>
      </w:r>
    </w:p>
    <w:p w14:paraId="43B2C449" w14:textId="3C20FC56" w:rsidR="002B334F" w:rsidRDefault="002B334F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8BD040F" w14:textId="7DDB77A2" w:rsidR="002B334F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14:paraId="66519DEC" w14:textId="40029577" w:rsidR="002B334F" w:rsidRDefault="00127FE0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603CEAD9" wp14:editId="53CECFB1">
            <wp:extent cx="4166235" cy="2496820"/>
            <wp:effectExtent l="0" t="0" r="5715" b="0"/>
            <wp:docPr id="5" name="Bild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44D8" w14:textId="77777777" w:rsidR="002B334F" w:rsidRPr="001B0FFB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664352B0" w14:textId="77EE15DF" w:rsidR="002B334F" w:rsidRPr="0094458C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Der Funk-Stick von Schellenberg </w:t>
      </w:r>
      <w:r w:rsidRPr="003B4443">
        <w:rPr>
          <w:rFonts w:ascii="Arial" w:hAnsi="Arial" w:cs="Arial"/>
          <w:sz w:val="22"/>
          <w:szCs w:val="22"/>
          <w:lang w:val="de-DE"/>
        </w:rPr>
        <w:t xml:space="preserve">wird einfach in den USB-Eingang </w:t>
      </w:r>
      <w:r w:rsidR="00364E12">
        <w:rPr>
          <w:rFonts w:ascii="Arial" w:hAnsi="Arial" w:cs="Arial"/>
          <w:sz w:val="22"/>
          <w:szCs w:val="22"/>
          <w:lang w:val="de-DE"/>
        </w:rPr>
        <w:t xml:space="preserve">der Home Base oder </w:t>
      </w:r>
      <w:r w:rsidR="009A4D53">
        <w:rPr>
          <w:rFonts w:ascii="Arial" w:hAnsi="Arial" w:cs="Arial"/>
          <w:sz w:val="22"/>
          <w:szCs w:val="22"/>
          <w:lang w:val="de-DE"/>
        </w:rPr>
        <w:t>de</w:t>
      </w:r>
      <w:r w:rsidR="00B91592">
        <w:rPr>
          <w:rFonts w:ascii="Arial" w:hAnsi="Arial" w:cs="Arial"/>
          <w:sz w:val="22"/>
          <w:szCs w:val="22"/>
          <w:lang w:val="de-DE"/>
        </w:rPr>
        <w:t>s</w:t>
      </w:r>
      <w:r w:rsidR="009A4D53" w:rsidRPr="003B4443">
        <w:rPr>
          <w:rFonts w:ascii="Arial" w:hAnsi="Arial" w:cs="Arial"/>
          <w:sz w:val="22"/>
          <w:szCs w:val="22"/>
          <w:lang w:val="de-DE"/>
        </w:rPr>
        <w:t xml:space="preserve"> </w:t>
      </w:r>
      <w:r w:rsidRPr="003B4443">
        <w:rPr>
          <w:rFonts w:ascii="Arial" w:hAnsi="Arial" w:cs="Arial"/>
          <w:sz w:val="22"/>
          <w:szCs w:val="22"/>
          <w:lang w:val="de-DE"/>
        </w:rPr>
        <w:t>Mag</w:t>
      </w:r>
      <w:r>
        <w:rPr>
          <w:rFonts w:ascii="Arial" w:hAnsi="Arial" w:cs="Arial"/>
          <w:sz w:val="22"/>
          <w:szCs w:val="22"/>
          <w:lang w:val="de-DE"/>
        </w:rPr>
        <w:t xml:space="preserve">enta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SmartHome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364E12">
        <w:rPr>
          <w:rFonts w:ascii="Arial" w:hAnsi="Arial" w:cs="Arial"/>
          <w:sz w:val="22"/>
          <w:szCs w:val="22"/>
          <w:lang w:val="de-DE"/>
        </w:rPr>
        <w:t>fähigen</w:t>
      </w:r>
      <w:r w:rsidR="00B91592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Routers</w:t>
      </w:r>
      <w:r w:rsidR="009A4D53">
        <w:rPr>
          <w:rFonts w:ascii="Arial" w:hAnsi="Arial" w:cs="Arial"/>
          <w:sz w:val="22"/>
          <w:szCs w:val="22"/>
          <w:lang w:val="de-DE"/>
        </w:rPr>
        <w:t xml:space="preserve"> </w:t>
      </w:r>
      <w:r w:rsidR="00364E12">
        <w:rPr>
          <w:rFonts w:ascii="Arial" w:hAnsi="Arial" w:cs="Arial"/>
          <w:sz w:val="22"/>
          <w:szCs w:val="22"/>
          <w:lang w:val="de-DE"/>
        </w:rPr>
        <w:t xml:space="preserve">der Telekom </w:t>
      </w:r>
      <w:r>
        <w:rPr>
          <w:rFonts w:ascii="Arial" w:hAnsi="Arial" w:cs="Arial"/>
          <w:sz w:val="22"/>
          <w:szCs w:val="22"/>
          <w:lang w:val="de-DE"/>
        </w:rPr>
        <w:t>gesteckt und macht so die Einbindung von smarten</w:t>
      </w:r>
      <w:r w:rsidR="00066ECB">
        <w:rPr>
          <w:rFonts w:ascii="Arial" w:hAnsi="Arial" w:cs="Arial"/>
          <w:sz w:val="22"/>
          <w:szCs w:val="22"/>
          <w:lang w:val="de-DE"/>
        </w:rPr>
        <w:t xml:space="preserve"> Schellenberg-</w:t>
      </w:r>
      <w:r>
        <w:rPr>
          <w:rFonts w:ascii="Arial" w:hAnsi="Arial" w:cs="Arial"/>
          <w:sz w:val="22"/>
          <w:szCs w:val="22"/>
          <w:lang w:val="de-DE"/>
        </w:rPr>
        <w:t>Antrieben möglich.</w:t>
      </w:r>
    </w:p>
    <w:p w14:paraId="5E71F1B3" w14:textId="77DFF83E" w:rsidR="002B334F" w:rsidRPr="0094458C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2DF26D9" w14:textId="1FB0F2A6" w:rsidR="002B334F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</w:t>
      </w:r>
    </w:p>
    <w:p w14:paraId="25E232AB" w14:textId="2AAA74DF" w:rsidR="002B334F" w:rsidRDefault="00127FE0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40E13B94" wp14:editId="472D29D4">
            <wp:extent cx="4858385" cy="3263900"/>
            <wp:effectExtent l="0" t="0" r="0" b="0"/>
            <wp:docPr id="6" name="Bild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E89CF" w14:textId="77777777" w:rsidR="002B334F" w:rsidRPr="001B0FFB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5B9B32D" w14:textId="4D4E35AA" w:rsidR="002B334F" w:rsidRPr="0094458C" w:rsidRDefault="002B334F" w:rsidP="002B334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066ECB">
        <w:rPr>
          <w:rFonts w:ascii="Arial" w:hAnsi="Arial" w:cs="Arial"/>
          <w:sz w:val="22"/>
          <w:szCs w:val="22"/>
          <w:lang w:val="de-DE"/>
        </w:rPr>
        <w:t>Der Rollladen kann bequem per App und mit automatisierten Abläufen gesteuert werden.</w:t>
      </w:r>
    </w:p>
    <w:p w14:paraId="05E1536E" w14:textId="77777777" w:rsidR="002B334F" w:rsidRDefault="002B334F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508C7AC" w14:textId="77777777" w:rsidR="002B334F" w:rsidRPr="001B0FFB" w:rsidRDefault="002B334F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680887B" w14:textId="77777777" w:rsidR="001B0FFB" w:rsidRPr="001B0FFB" w:rsidRDefault="00910F9A" w:rsidP="004D16E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2C00A343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2F840D3E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77FCDD6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3AC7EA54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22756DDC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E04667E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59DCB3E2" w14:textId="77777777" w:rsid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02EDC337" w14:textId="77777777" w:rsidR="00F52396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7666CDD9" w14:textId="77777777" w:rsidR="00F52396" w:rsidRPr="001B0FFB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0F3F8DD" w14:textId="77777777" w:rsidR="00C2177E" w:rsidRDefault="00C2177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182574A8" w14:textId="05A6F279" w:rsidR="006A7187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14"/>
      <w:headerReference w:type="first" r:id="rId15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A2A645D" w16cid:durableId="235F8D02"/>
  <w16cid:commentId w16cid:paraId="1EEAC56C" w16cid:durableId="235F8A0F"/>
  <w16cid:commentId w16cid:paraId="7304709D" w16cid:durableId="235F8C82"/>
  <w16cid:commentId w16cid:paraId="365F375E" w16cid:durableId="235F8CD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64430" w14:textId="77777777" w:rsidR="001973F2" w:rsidRDefault="001973F2" w:rsidP="003E1EE9">
      <w:pPr>
        <w:spacing w:after="0" w:line="240" w:lineRule="auto"/>
      </w:pPr>
      <w:r>
        <w:separator/>
      </w:r>
    </w:p>
  </w:endnote>
  <w:endnote w:type="continuationSeparator" w:id="0">
    <w:p w14:paraId="00536779" w14:textId="77777777" w:rsidR="001973F2" w:rsidRDefault="001973F2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67C5E" w14:textId="77777777" w:rsidR="001973F2" w:rsidRDefault="001973F2" w:rsidP="003E1EE9">
      <w:pPr>
        <w:spacing w:after="0" w:line="240" w:lineRule="auto"/>
      </w:pPr>
      <w:r>
        <w:separator/>
      </w:r>
    </w:p>
  </w:footnote>
  <w:footnote w:type="continuationSeparator" w:id="0">
    <w:p w14:paraId="0947F1D4" w14:textId="77777777" w:rsidR="001973F2" w:rsidRDefault="001973F2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F612A" w14:textId="77777777" w:rsidR="00122BFA" w:rsidRDefault="00122BFA" w:rsidP="003E1EE9">
    <w:pPr>
      <w:pStyle w:val="Kopfzeile"/>
      <w:ind w:hanging="1134"/>
    </w:pPr>
  </w:p>
  <w:p w14:paraId="5BBF5A27" w14:textId="77777777" w:rsidR="00122BFA" w:rsidRDefault="00122BFA" w:rsidP="003E1EE9">
    <w:pPr>
      <w:pStyle w:val="Kopfzeile"/>
      <w:ind w:hanging="1134"/>
    </w:pPr>
  </w:p>
  <w:p w14:paraId="56F27876" w14:textId="77777777" w:rsidR="00122BFA" w:rsidRDefault="00122BFA" w:rsidP="003E1EE9">
    <w:pPr>
      <w:pStyle w:val="Kopfzeile"/>
      <w:ind w:hanging="1134"/>
    </w:pPr>
  </w:p>
  <w:p w14:paraId="2F042F18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37EE2056" wp14:editId="455B454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8F7898" w14:textId="77777777" w:rsidR="00122BFA" w:rsidRDefault="00122BFA" w:rsidP="003E1EE9">
    <w:pPr>
      <w:pStyle w:val="Kopfzeile"/>
      <w:ind w:hanging="1134"/>
    </w:pPr>
  </w:p>
  <w:p w14:paraId="711246FE" w14:textId="77777777" w:rsidR="00122BFA" w:rsidRDefault="00122BFA" w:rsidP="003E1EE9">
    <w:pPr>
      <w:pStyle w:val="Kopfzeile"/>
      <w:ind w:hanging="1134"/>
    </w:pPr>
  </w:p>
  <w:p w14:paraId="653A6E11" w14:textId="77777777" w:rsidR="00122BFA" w:rsidRDefault="00122BFA" w:rsidP="003E1EE9">
    <w:pPr>
      <w:pStyle w:val="Kopfzeile"/>
      <w:ind w:hanging="1134"/>
    </w:pPr>
  </w:p>
  <w:p w14:paraId="0D9D5C51" w14:textId="77777777"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66794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597CA96D" wp14:editId="1E7C9A22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D31D488" wp14:editId="6BB3388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B7132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1827E2D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662F7D94" w14:textId="77777777"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46F192EC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3C9E40C0" w14:textId="77777777"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E26D780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5326037E" w14:textId="77777777"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7460E93D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44E0BBA7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7C8BBE1F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8099DE8" w14:textId="77777777"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43FB7D76" w14:textId="77777777"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2D31D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" o:allowoverlap="f" stroked="f">
              <v:textbox inset="0,0,0,0">
                <w:txbxContent>
                  <w:p w14:paraId="558B7132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61827E2D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662F7D94" w14:textId="77777777"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46F192EC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3C9E40C0" w14:textId="77777777"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E26D780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14:paraId="5326037E" w14:textId="77777777"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7460E93D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44E0BBA7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7C8BBE1F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18099DE8" w14:textId="77777777"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43FB7D76" w14:textId="77777777"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21BFC"/>
    <w:rsid w:val="00030219"/>
    <w:rsid w:val="0003141C"/>
    <w:rsid w:val="00042A66"/>
    <w:rsid w:val="00042D45"/>
    <w:rsid w:val="00047DD9"/>
    <w:rsid w:val="0005048C"/>
    <w:rsid w:val="000546F6"/>
    <w:rsid w:val="000608A0"/>
    <w:rsid w:val="00066ECB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3CB8"/>
    <w:rsid w:val="00117351"/>
    <w:rsid w:val="00122BD3"/>
    <w:rsid w:val="00122BFA"/>
    <w:rsid w:val="001263AB"/>
    <w:rsid w:val="00127FE0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973F2"/>
    <w:rsid w:val="001A4E72"/>
    <w:rsid w:val="001A4E7F"/>
    <w:rsid w:val="001A7B98"/>
    <w:rsid w:val="001B0B07"/>
    <w:rsid w:val="001B0FFB"/>
    <w:rsid w:val="001B1C8D"/>
    <w:rsid w:val="001C2486"/>
    <w:rsid w:val="001F7827"/>
    <w:rsid w:val="00201435"/>
    <w:rsid w:val="00207EDB"/>
    <w:rsid w:val="00256A1D"/>
    <w:rsid w:val="0026574D"/>
    <w:rsid w:val="00267F08"/>
    <w:rsid w:val="00275885"/>
    <w:rsid w:val="002937B4"/>
    <w:rsid w:val="002B2178"/>
    <w:rsid w:val="002B334F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6316"/>
    <w:rsid w:val="00351705"/>
    <w:rsid w:val="00353443"/>
    <w:rsid w:val="00364E12"/>
    <w:rsid w:val="003656C1"/>
    <w:rsid w:val="00373913"/>
    <w:rsid w:val="00377BDC"/>
    <w:rsid w:val="00384CBD"/>
    <w:rsid w:val="003B4443"/>
    <w:rsid w:val="003D7B46"/>
    <w:rsid w:val="003E1EE9"/>
    <w:rsid w:val="003F6BBB"/>
    <w:rsid w:val="00415B74"/>
    <w:rsid w:val="004174A0"/>
    <w:rsid w:val="00421868"/>
    <w:rsid w:val="004244CB"/>
    <w:rsid w:val="00426213"/>
    <w:rsid w:val="00436497"/>
    <w:rsid w:val="00445E53"/>
    <w:rsid w:val="00462CDD"/>
    <w:rsid w:val="004647FE"/>
    <w:rsid w:val="0047308D"/>
    <w:rsid w:val="00491168"/>
    <w:rsid w:val="004A463B"/>
    <w:rsid w:val="004D16E1"/>
    <w:rsid w:val="004D191D"/>
    <w:rsid w:val="004D2B3F"/>
    <w:rsid w:val="004D490F"/>
    <w:rsid w:val="004E0E6C"/>
    <w:rsid w:val="004E325A"/>
    <w:rsid w:val="004E457A"/>
    <w:rsid w:val="004E5C96"/>
    <w:rsid w:val="004E6B6F"/>
    <w:rsid w:val="005035AF"/>
    <w:rsid w:val="00511D9C"/>
    <w:rsid w:val="00514373"/>
    <w:rsid w:val="0052524F"/>
    <w:rsid w:val="00546D51"/>
    <w:rsid w:val="00560218"/>
    <w:rsid w:val="0056499A"/>
    <w:rsid w:val="00566CC7"/>
    <w:rsid w:val="0057050F"/>
    <w:rsid w:val="005769CC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069"/>
    <w:rsid w:val="005D0A34"/>
    <w:rsid w:val="005D231C"/>
    <w:rsid w:val="005D684C"/>
    <w:rsid w:val="005E6E85"/>
    <w:rsid w:val="00612A0F"/>
    <w:rsid w:val="00612B59"/>
    <w:rsid w:val="006200C0"/>
    <w:rsid w:val="00620DC1"/>
    <w:rsid w:val="006254C5"/>
    <w:rsid w:val="006406BF"/>
    <w:rsid w:val="006436BC"/>
    <w:rsid w:val="00650CC1"/>
    <w:rsid w:val="00657BFC"/>
    <w:rsid w:val="0067792C"/>
    <w:rsid w:val="006828FB"/>
    <w:rsid w:val="00683E0E"/>
    <w:rsid w:val="00684111"/>
    <w:rsid w:val="00684740"/>
    <w:rsid w:val="0069197C"/>
    <w:rsid w:val="00693CD7"/>
    <w:rsid w:val="00695284"/>
    <w:rsid w:val="006A01F1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42EA6"/>
    <w:rsid w:val="00755888"/>
    <w:rsid w:val="00757E93"/>
    <w:rsid w:val="007613FA"/>
    <w:rsid w:val="00762D57"/>
    <w:rsid w:val="00764141"/>
    <w:rsid w:val="007679C4"/>
    <w:rsid w:val="00775F03"/>
    <w:rsid w:val="007768DA"/>
    <w:rsid w:val="00792FBE"/>
    <w:rsid w:val="00795549"/>
    <w:rsid w:val="007977AC"/>
    <w:rsid w:val="007A05B0"/>
    <w:rsid w:val="007C02C4"/>
    <w:rsid w:val="007D756E"/>
    <w:rsid w:val="007E0E6B"/>
    <w:rsid w:val="007F0188"/>
    <w:rsid w:val="007F49BE"/>
    <w:rsid w:val="007F75B0"/>
    <w:rsid w:val="00800892"/>
    <w:rsid w:val="0080511E"/>
    <w:rsid w:val="00805B93"/>
    <w:rsid w:val="008147F8"/>
    <w:rsid w:val="00815809"/>
    <w:rsid w:val="00816326"/>
    <w:rsid w:val="00817CDF"/>
    <w:rsid w:val="008206B4"/>
    <w:rsid w:val="00823621"/>
    <w:rsid w:val="00827F4A"/>
    <w:rsid w:val="00833A65"/>
    <w:rsid w:val="00835600"/>
    <w:rsid w:val="0085694B"/>
    <w:rsid w:val="00864872"/>
    <w:rsid w:val="00866F4A"/>
    <w:rsid w:val="00871992"/>
    <w:rsid w:val="00874DAF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66497"/>
    <w:rsid w:val="00966EB3"/>
    <w:rsid w:val="00974D98"/>
    <w:rsid w:val="00984875"/>
    <w:rsid w:val="00996583"/>
    <w:rsid w:val="009A4D53"/>
    <w:rsid w:val="009A6E8A"/>
    <w:rsid w:val="009B189A"/>
    <w:rsid w:val="009B1E17"/>
    <w:rsid w:val="009B7886"/>
    <w:rsid w:val="009D4B24"/>
    <w:rsid w:val="009E064C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F1FD6"/>
    <w:rsid w:val="00AF202B"/>
    <w:rsid w:val="00AF3194"/>
    <w:rsid w:val="00AF56BF"/>
    <w:rsid w:val="00B001FB"/>
    <w:rsid w:val="00B0028E"/>
    <w:rsid w:val="00B11291"/>
    <w:rsid w:val="00B242B6"/>
    <w:rsid w:val="00B319D8"/>
    <w:rsid w:val="00B43DC7"/>
    <w:rsid w:val="00B52670"/>
    <w:rsid w:val="00B56FBB"/>
    <w:rsid w:val="00B61B0D"/>
    <w:rsid w:val="00B6715F"/>
    <w:rsid w:val="00B70B49"/>
    <w:rsid w:val="00B73F73"/>
    <w:rsid w:val="00B91592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C06489"/>
    <w:rsid w:val="00C1334B"/>
    <w:rsid w:val="00C13FE0"/>
    <w:rsid w:val="00C147B9"/>
    <w:rsid w:val="00C16935"/>
    <w:rsid w:val="00C206B6"/>
    <w:rsid w:val="00C214C8"/>
    <w:rsid w:val="00C2177E"/>
    <w:rsid w:val="00C33CF0"/>
    <w:rsid w:val="00C341B1"/>
    <w:rsid w:val="00C67EA2"/>
    <w:rsid w:val="00C77E8E"/>
    <w:rsid w:val="00C942E5"/>
    <w:rsid w:val="00CA00A3"/>
    <w:rsid w:val="00CA26D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22733"/>
    <w:rsid w:val="00D411EF"/>
    <w:rsid w:val="00D4617C"/>
    <w:rsid w:val="00D74962"/>
    <w:rsid w:val="00D92B46"/>
    <w:rsid w:val="00D93B65"/>
    <w:rsid w:val="00D94403"/>
    <w:rsid w:val="00D95044"/>
    <w:rsid w:val="00DA19C4"/>
    <w:rsid w:val="00DA5A4D"/>
    <w:rsid w:val="00DB1A53"/>
    <w:rsid w:val="00DB7A5B"/>
    <w:rsid w:val="00DC01C7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CD7"/>
    <w:rsid w:val="00E37C71"/>
    <w:rsid w:val="00E50DD4"/>
    <w:rsid w:val="00E52979"/>
    <w:rsid w:val="00E62EF1"/>
    <w:rsid w:val="00E74BD6"/>
    <w:rsid w:val="00E76157"/>
    <w:rsid w:val="00E76F11"/>
    <w:rsid w:val="00E81E6B"/>
    <w:rsid w:val="00E85037"/>
    <w:rsid w:val="00E854DB"/>
    <w:rsid w:val="00E855A4"/>
    <w:rsid w:val="00E91A09"/>
    <w:rsid w:val="00E92990"/>
    <w:rsid w:val="00EA2CAE"/>
    <w:rsid w:val="00EA4405"/>
    <w:rsid w:val="00EC4055"/>
    <w:rsid w:val="00EC46AB"/>
    <w:rsid w:val="00EC7BBD"/>
    <w:rsid w:val="00ED62A7"/>
    <w:rsid w:val="00EE1B08"/>
    <w:rsid w:val="00EE29AE"/>
    <w:rsid w:val="00F026D6"/>
    <w:rsid w:val="00F07928"/>
    <w:rsid w:val="00F15E84"/>
    <w:rsid w:val="00F24902"/>
    <w:rsid w:val="00F34C58"/>
    <w:rsid w:val="00F354F9"/>
    <w:rsid w:val="00F505DB"/>
    <w:rsid w:val="00F52396"/>
    <w:rsid w:val="00F52747"/>
    <w:rsid w:val="00F73326"/>
    <w:rsid w:val="00F75E3F"/>
    <w:rsid w:val="00F9280E"/>
    <w:rsid w:val="00F94BE1"/>
    <w:rsid w:val="00F95353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  <w:rsid w:val="00FE1335"/>
    <w:rsid w:val="00FF60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71176D8"/>
  <w14:defaultImageDpi w14:val="300"/>
  <w15:docId w15:val="{6D52D37E-AAC9-4EAC-9962-DD3B88024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41F4E-CEC7-4C40-AC35-7B87EDA35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658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Stefan Köhler [SCHELLENBERG]</cp:lastModifiedBy>
  <cp:revision>4</cp:revision>
  <cp:lastPrinted>2019-09-03T10:05:00Z</cp:lastPrinted>
  <dcterms:created xsi:type="dcterms:W3CDTF">2020-11-20T12:18:00Z</dcterms:created>
  <dcterms:modified xsi:type="dcterms:W3CDTF">2020-11-23T12:46:00Z</dcterms:modified>
  <cp:category/>
</cp:coreProperties>
</file>