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E9" w:rsidRPr="001B0FFB" w:rsidRDefault="003E1EE9" w:rsidP="002F5D49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4E15F0" w:rsidRPr="001B0FFB" w:rsidRDefault="00D416DA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25. Januar 2021</w:t>
      </w:r>
    </w:p>
    <w:p w:rsidR="003E1EE9" w:rsidRDefault="003E1EE9" w:rsidP="002F5D49">
      <w:pPr>
        <w:pStyle w:val="SchellenbergDatum"/>
        <w:jc w:val="left"/>
        <w:rPr>
          <w:rFonts w:ascii="Arial" w:hAnsi="Arial" w:cs="Arial"/>
          <w:sz w:val="24"/>
        </w:rPr>
      </w:pPr>
    </w:p>
    <w:p w:rsidR="0005048C" w:rsidRPr="00122BFA" w:rsidRDefault="00EC30FE" w:rsidP="002F5D49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>In unsicheren Zeiten s</w:t>
      </w:r>
      <w:r w:rsidR="00EC555D">
        <w:rPr>
          <w:rFonts w:ascii="Arial" w:hAnsi="Arial" w:cs="Arial"/>
          <w:color w:val="000000" w:themeColor="text1"/>
          <w:sz w:val="32"/>
          <w:szCs w:val="32"/>
          <w:lang w:val="de-DE"/>
        </w:rPr>
        <w:t>iche</w:t>
      </w:r>
      <w:bookmarkStart w:id="0" w:name="_GoBack"/>
      <w:bookmarkEnd w:id="0"/>
      <w:r w:rsidR="00EC555D">
        <w:rPr>
          <w:rFonts w:ascii="Arial" w:hAnsi="Arial" w:cs="Arial"/>
          <w:color w:val="000000" w:themeColor="text1"/>
          <w:sz w:val="32"/>
          <w:szCs w:val="32"/>
          <w:lang w:val="de-DE"/>
        </w:rPr>
        <w:t>r</w:t>
      </w:r>
      <w:r w:rsidR="002A56CE">
        <w:rPr>
          <w:rFonts w:ascii="Arial" w:hAnsi="Arial" w:cs="Arial"/>
          <w:color w:val="000000" w:themeColor="text1"/>
          <w:sz w:val="32"/>
          <w:szCs w:val="32"/>
          <w:lang w:val="de-DE"/>
        </w:rPr>
        <w:t>er</w:t>
      </w:r>
      <w:r w:rsidR="00EC555D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zu Hause </w:t>
      </w:r>
    </w:p>
    <w:p w:rsidR="003B4443" w:rsidRDefault="00824746" w:rsidP="002F5D49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Mehr</w:t>
      </w:r>
      <w:r w:rsidR="0027566C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Schutz vor Einbrechern mit</w:t>
      </w:r>
      <w:r w:rsidR="001976C0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Sicherheits-Alarmgriffe</w:t>
      </w:r>
      <w:r w:rsidR="0027566C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n von Schellenberg</w:t>
      </w:r>
    </w:p>
    <w:p w:rsidR="002A56CE" w:rsidRDefault="00692E39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Sicherheit </w:t>
      </w:r>
      <w:r w:rsidR="0027566C">
        <w:rPr>
          <w:rFonts w:ascii="Arial" w:hAnsi="Arial" w:cs="Arial"/>
          <w:sz w:val="22"/>
          <w:szCs w:val="22"/>
          <w:lang w:val="de-DE"/>
        </w:rPr>
        <w:t xml:space="preserve">ist ein Stück wertvolles </w:t>
      </w:r>
      <w:r w:rsidR="00824746">
        <w:rPr>
          <w:rFonts w:ascii="Arial" w:hAnsi="Arial" w:cs="Arial"/>
          <w:sz w:val="22"/>
          <w:szCs w:val="22"/>
          <w:lang w:val="de-DE"/>
        </w:rPr>
        <w:t xml:space="preserve">Lebensgefühl. Das gilt </w:t>
      </w:r>
      <w:r w:rsidR="00E736C3">
        <w:rPr>
          <w:rFonts w:ascii="Arial" w:hAnsi="Arial" w:cs="Arial"/>
          <w:sz w:val="22"/>
          <w:szCs w:val="22"/>
          <w:lang w:val="de-DE"/>
        </w:rPr>
        <w:t xml:space="preserve">vor allem im eigenen </w:t>
      </w:r>
      <w:r w:rsidR="0027566C">
        <w:rPr>
          <w:rFonts w:ascii="Arial" w:hAnsi="Arial" w:cs="Arial"/>
          <w:sz w:val="22"/>
          <w:szCs w:val="22"/>
          <w:lang w:val="de-DE"/>
        </w:rPr>
        <w:t>Zuhause</w:t>
      </w:r>
      <w:r>
        <w:rPr>
          <w:rFonts w:ascii="Arial" w:hAnsi="Arial" w:cs="Arial"/>
          <w:sz w:val="22"/>
          <w:szCs w:val="22"/>
          <w:lang w:val="de-DE"/>
        </w:rPr>
        <w:t>.</w:t>
      </w:r>
      <w:r w:rsidR="00E736C3">
        <w:rPr>
          <w:rFonts w:ascii="Arial" w:hAnsi="Arial" w:cs="Arial"/>
          <w:sz w:val="22"/>
          <w:szCs w:val="22"/>
          <w:lang w:val="de-DE"/>
        </w:rPr>
        <w:t xml:space="preserve"> Gerade</w:t>
      </w:r>
      <w:r w:rsidR="0081350F">
        <w:rPr>
          <w:rFonts w:ascii="Arial" w:hAnsi="Arial" w:cs="Arial"/>
          <w:sz w:val="22"/>
          <w:szCs w:val="22"/>
          <w:lang w:val="de-DE"/>
        </w:rPr>
        <w:t xml:space="preserve"> </w:t>
      </w:r>
      <w:r w:rsidR="000A282D">
        <w:rPr>
          <w:rFonts w:ascii="Arial" w:hAnsi="Arial" w:cs="Arial"/>
          <w:sz w:val="22"/>
          <w:szCs w:val="22"/>
          <w:lang w:val="de-DE"/>
        </w:rPr>
        <w:t xml:space="preserve">Fenster und Balkon- bzw. </w:t>
      </w:r>
      <w:r w:rsidR="00AD4FA9">
        <w:rPr>
          <w:rFonts w:ascii="Arial" w:hAnsi="Arial" w:cs="Arial"/>
          <w:sz w:val="22"/>
          <w:szCs w:val="22"/>
          <w:lang w:val="de-DE"/>
        </w:rPr>
        <w:t>Terrassentüren benötigen</w:t>
      </w:r>
      <w:r w:rsidR="0081350F">
        <w:rPr>
          <w:rFonts w:ascii="Arial" w:hAnsi="Arial" w:cs="Arial"/>
          <w:sz w:val="22"/>
          <w:szCs w:val="22"/>
          <w:lang w:val="de-DE"/>
        </w:rPr>
        <w:t xml:space="preserve"> </w:t>
      </w:r>
      <w:r w:rsidR="00F11763">
        <w:rPr>
          <w:rFonts w:ascii="Arial" w:hAnsi="Arial" w:cs="Arial"/>
          <w:sz w:val="22"/>
          <w:szCs w:val="22"/>
          <w:lang w:val="de-DE"/>
        </w:rPr>
        <w:t>dafür besonderen</w:t>
      </w:r>
      <w:r w:rsidR="00347C8C">
        <w:rPr>
          <w:rFonts w:ascii="Arial" w:hAnsi="Arial" w:cs="Arial"/>
          <w:sz w:val="22"/>
          <w:szCs w:val="22"/>
          <w:lang w:val="de-DE"/>
        </w:rPr>
        <w:t xml:space="preserve"> Schutz</w:t>
      </w:r>
      <w:r w:rsidR="00381446">
        <w:rPr>
          <w:rFonts w:ascii="Arial" w:hAnsi="Arial" w:cs="Arial"/>
          <w:sz w:val="22"/>
          <w:szCs w:val="22"/>
          <w:lang w:val="de-DE"/>
        </w:rPr>
        <w:t xml:space="preserve">. </w:t>
      </w:r>
      <w:r w:rsidR="002A56CE" w:rsidRPr="002A56CE">
        <w:rPr>
          <w:rFonts w:ascii="Arial" w:hAnsi="Arial" w:cs="Arial"/>
          <w:sz w:val="22"/>
          <w:szCs w:val="22"/>
          <w:lang w:val="de-DE"/>
        </w:rPr>
        <w:t>Denn rund 80 Prozent der Einbrüche in Deutschland erfolgen durch das Aufhebeln von Fenster oder Fenstertür.</w:t>
      </w:r>
    </w:p>
    <w:p w:rsidR="004D0156" w:rsidRDefault="0082474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Doch w</w:t>
      </w:r>
      <w:r w:rsidR="007D61EA">
        <w:rPr>
          <w:rFonts w:ascii="Arial" w:hAnsi="Arial" w:cs="Arial"/>
          <w:sz w:val="22"/>
          <w:szCs w:val="22"/>
          <w:lang w:val="de-DE"/>
        </w:rPr>
        <w:t>i</w:t>
      </w:r>
      <w:r w:rsidR="004D0156">
        <w:rPr>
          <w:rFonts w:ascii="Arial" w:hAnsi="Arial" w:cs="Arial"/>
          <w:sz w:val="22"/>
          <w:szCs w:val="22"/>
          <w:lang w:val="de-DE"/>
        </w:rPr>
        <w:t xml:space="preserve">e </w:t>
      </w:r>
      <w:r>
        <w:rPr>
          <w:rFonts w:ascii="Arial" w:hAnsi="Arial" w:cs="Arial"/>
          <w:sz w:val="22"/>
          <w:szCs w:val="22"/>
          <w:lang w:val="de-DE"/>
        </w:rPr>
        <w:t>lassen sich Einbrecher einfach und effektiv abwehren</w:t>
      </w:r>
      <w:r w:rsidR="007D61EA">
        <w:rPr>
          <w:rFonts w:ascii="Arial" w:hAnsi="Arial" w:cs="Arial"/>
          <w:sz w:val="22"/>
          <w:szCs w:val="22"/>
          <w:lang w:val="de-DE"/>
        </w:rPr>
        <w:t xml:space="preserve">? </w:t>
      </w:r>
      <w:r w:rsidR="00FF7A49">
        <w:rPr>
          <w:rFonts w:ascii="Arial" w:hAnsi="Arial" w:cs="Arial"/>
          <w:sz w:val="22"/>
          <w:szCs w:val="22"/>
          <w:lang w:val="de-DE"/>
        </w:rPr>
        <w:t>Der Schellenberg</w:t>
      </w:r>
      <w:r w:rsidR="007D61EA">
        <w:rPr>
          <w:rFonts w:ascii="Arial" w:hAnsi="Arial" w:cs="Arial"/>
          <w:sz w:val="22"/>
          <w:szCs w:val="22"/>
          <w:lang w:val="de-DE"/>
        </w:rPr>
        <w:t xml:space="preserve"> Sicherheits-Alarmgriff</w:t>
      </w:r>
      <w:r w:rsidR="00347C8C">
        <w:rPr>
          <w:rFonts w:ascii="Arial" w:hAnsi="Arial" w:cs="Arial"/>
          <w:sz w:val="22"/>
          <w:szCs w:val="22"/>
          <w:lang w:val="de-DE"/>
        </w:rPr>
        <w:t xml:space="preserve"> </w:t>
      </w:r>
      <w:r w:rsidR="00F11763">
        <w:rPr>
          <w:rFonts w:ascii="Arial" w:hAnsi="Arial" w:cs="Arial"/>
          <w:sz w:val="22"/>
          <w:szCs w:val="22"/>
          <w:lang w:val="de-DE"/>
        </w:rPr>
        <w:t xml:space="preserve">sorgt für </w:t>
      </w:r>
      <w:r w:rsidR="00FF7A49">
        <w:rPr>
          <w:rFonts w:ascii="Arial" w:hAnsi="Arial" w:cs="Arial"/>
          <w:sz w:val="22"/>
          <w:szCs w:val="22"/>
          <w:lang w:val="de-DE"/>
        </w:rPr>
        <w:t>Abhilfe</w:t>
      </w:r>
      <w:r>
        <w:rPr>
          <w:rFonts w:ascii="Arial" w:hAnsi="Arial" w:cs="Arial"/>
          <w:sz w:val="22"/>
          <w:szCs w:val="22"/>
          <w:lang w:val="de-DE"/>
        </w:rPr>
        <w:t>. Er wird bei Aufhebelversuche</w:t>
      </w:r>
      <w:r w:rsidR="00833101">
        <w:rPr>
          <w:rFonts w:ascii="Arial" w:hAnsi="Arial" w:cs="Arial"/>
          <w:sz w:val="22"/>
          <w:szCs w:val="22"/>
          <w:lang w:val="de-DE"/>
        </w:rPr>
        <w:t>n</w:t>
      </w:r>
      <w:r>
        <w:rPr>
          <w:rFonts w:ascii="Arial" w:hAnsi="Arial" w:cs="Arial"/>
          <w:sz w:val="22"/>
          <w:szCs w:val="22"/>
          <w:lang w:val="de-DE"/>
        </w:rPr>
        <w:t xml:space="preserve"> oder Erschütterungen der Glasscheibe aktiviert und schreckt</w:t>
      </w:r>
      <w:r w:rsidR="007F2E94">
        <w:rPr>
          <w:rFonts w:ascii="Arial" w:hAnsi="Arial" w:cs="Arial"/>
          <w:sz w:val="22"/>
          <w:szCs w:val="22"/>
          <w:lang w:val="de-DE"/>
        </w:rPr>
        <w:t xml:space="preserve"> Einbrecher </w:t>
      </w:r>
      <w:r>
        <w:rPr>
          <w:rFonts w:ascii="Arial" w:hAnsi="Arial" w:cs="Arial"/>
          <w:sz w:val="22"/>
          <w:szCs w:val="22"/>
          <w:lang w:val="de-DE"/>
        </w:rPr>
        <w:t xml:space="preserve">durch seinen lauten, durchringenden Alarmton ab. </w:t>
      </w:r>
    </w:p>
    <w:p w:rsidR="00824746" w:rsidRDefault="0082474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381446" w:rsidRDefault="00E736C3" w:rsidP="002F5D4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Einfach montiert</w:t>
      </w:r>
      <w:r w:rsidR="00347C8C" w:rsidRPr="00347C8C">
        <w:rPr>
          <w:rFonts w:ascii="Arial" w:hAnsi="Arial" w:cs="Arial"/>
          <w:b/>
          <w:sz w:val="22"/>
          <w:szCs w:val="22"/>
          <w:lang w:val="de-DE"/>
        </w:rPr>
        <w:t xml:space="preserve">, </w:t>
      </w:r>
      <w:r w:rsidR="00381446">
        <w:rPr>
          <w:rFonts w:ascii="Arial" w:hAnsi="Arial" w:cs="Arial"/>
          <w:b/>
          <w:sz w:val="22"/>
          <w:szCs w:val="22"/>
          <w:lang w:val="de-DE"/>
        </w:rPr>
        <w:t>gut geschützt</w:t>
      </w:r>
    </w:p>
    <w:p w:rsidR="00824746" w:rsidRDefault="0038144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</w:t>
      </w:r>
      <w:r w:rsidR="00347C8C">
        <w:rPr>
          <w:rFonts w:ascii="Arial" w:hAnsi="Arial" w:cs="Arial"/>
          <w:sz w:val="22"/>
          <w:szCs w:val="22"/>
          <w:lang w:val="de-DE"/>
        </w:rPr>
        <w:t xml:space="preserve">ie Installation </w:t>
      </w:r>
      <w:r w:rsidR="00824746">
        <w:rPr>
          <w:rFonts w:ascii="Arial" w:hAnsi="Arial" w:cs="Arial"/>
          <w:sz w:val="22"/>
          <w:szCs w:val="22"/>
          <w:lang w:val="de-DE"/>
        </w:rPr>
        <w:t xml:space="preserve">des Sicherheits-Alarmgriffs </w:t>
      </w:r>
      <w:r w:rsidR="00347C8C">
        <w:rPr>
          <w:rFonts w:ascii="Arial" w:hAnsi="Arial" w:cs="Arial"/>
          <w:sz w:val="22"/>
          <w:szCs w:val="22"/>
          <w:lang w:val="de-DE"/>
        </w:rPr>
        <w:t xml:space="preserve">ist </w:t>
      </w:r>
      <w:r w:rsidR="004B023D">
        <w:rPr>
          <w:rFonts w:ascii="Arial" w:hAnsi="Arial" w:cs="Arial"/>
          <w:sz w:val="22"/>
          <w:szCs w:val="22"/>
          <w:lang w:val="de-DE"/>
        </w:rPr>
        <w:t xml:space="preserve">in fünf Minuten </w:t>
      </w:r>
      <w:r w:rsidR="00745CE2">
        <w:rPr>
          <w:rFonts w:ascii="Arial" w:hAnsi="Arial" w:cs="Arial"/>
          <w:sz w:val="22"/>
          <w:szCs w:val="22"/>
          <w:lang w:val="de-DE"/>
        </w:rPr>
        <w:t>mit einem handels</w:t>
      </w:r>
      <w:r>
        <w:rPr>
          <w:rFonts w:ascii="Arial" w:hAnsi="Arial" w:cs="Arial"/>
          <w:sz w:val="22"/>
          <w:szCs w:val="22"/>
          <w:lang w:val="de-DE"/>
        </w:rPr>
        <w:t xml:space="preserve">üblichen </w:t>
      </w:r>
      <w:r w:rsidR="00824746">
        <w:rPr>
          <w:rFonts w:ascii="Arial" w:hAnsi="Arial" w:cs="Arial"/>
          <w:sz w:val="22"/>
          <w:szCs w:val="22"/>
          <w:lang w:val="de-DE"/>
        </w:rPr>
        <w:t>Schraubenzieher erledigt. Zunächst</w:t>
      </w:r>
      <w:r>
        <w:rPr>
          <w:rFonts w:ascii="Arial" w:hAnsi="Arial" w:cs="Arial"/>
          <w:sz w:val="22"/>
          <w:szCs w:val="22"/>
          <w:lang w:val="de-DE"/>
        </w:rPr>
        <w:t xml:space="preserve"> wird der alte Griff abgenommen. Dann kann der neue Alarmgriff </w:t>
      </w:r>
      <w:r w:rsidR="00F66009">
        <w:rPr>
          <w:rFonts w:ascii="Arial" w:hAnsi="Arial" w:cs="Arial"/>
          <w:sz w:val="22"/>
          <w:szCs w:val="22"/>
          <w:lang w:val="de-DE"/>
        </w:rPr>
        <w:t>um 90 Grad</w:t>
      </w:r>
      <w:r w:rsidR="00B76D1F">
        <w:rPr>
          <w:rFonts w:ascii="Arial" w:hAnsi="Arial" w:cs="Arial"/>
          <w:sz w:val="22"/>
          <w:szCs w:val="22"/>
          <w:lang w:val="de-DE"/>
        </w:rPr>
        <w:t xml:space="preserve"> gedreht </w:t>
      </w:r>
      <w:r>
        <w:rPr>
          <w:rFonts w:ascii="Arial" w:hAnsi="Arial" w:cs="Arial"/>
          <w:sz w:val="22"/>
          <w:szCs w:val="22"/>
          <w:lang w:val="de-DE"/>
        </w:rPr>
        <w:t>montiert werden.</w:t>
      </w:r>
      <w:r w:rsidR="004B023D">
        <w:rPr>
          <w:rFonts w:ascii="Arial" w:hAnsi="Arial" w:cs="Arial"/>
          <w:sz w:val="22"/>
          <w:szCs w:val="22"/>
          <w:lang w:val="de-DE"/>
        </w:rPr>
        <w:t xml:space="preserve"> Nach Einsetzen der </w:t>
      </w:r>
      <w:r w:rsidR="00B64EEF">
        <w:rPr>
          <w:rFonts w:ascii="Arial" w:hAnsi="Arial" w:cs="Arial"/>
          <w:sz w:val="22"/>
          <w:szCs w:val="22"/>
          <w:lang w:val="de-DE"/>
        </w:rPr>
        <w:t xml:space="preserve">mitgelieferten </w:t>
      </w:r>
      <w:r w:rsidR="004B023D">
        <w:rPr>
          <w:rFonts w:ascii="Arial" w:hAnsi="Arial" w:cs="Arial"/>
          <w:sz w:val="22"/>
          <w:szCs w:val="22"/>
          <w:lang w:val="de-DE"/>
        </w:rPr>
        <w:t>Batterien und Schließen des Fen</w:t>
      </w:r>
      <w:r>
        <w:rPr>
          <w:rFonts w:ascii="Arial" w:hAnsi="Arial" w:cs="Arial"/>
          <w:sz w:val="22"/>
          <w:szCs w:val="22"/>
          <w:lang w:val="de-DE"/>
        </w:rPr>
        <w:t xml:space="preserve">sters </w:t>
      </w:r>
      <w:r w:rsidR="00824746">
        <w:rPr>
          <w:rFonts w:ascii="Arial" w:hAnsi="Arial" w:cs="Arial"/>
          <w:sz w:val="22"/>
          <w:szCs w:val="22"/>
          <w:lang w:val="de-DE"/>
        </w:rPr>
        <w:t>muss nur noch der</w:t>
      </w:r>
      <w:r>
        <w:rPr>
          <w:rFonts w:ascii="Arial" w:hAnsi="Arial" w:cs="Arial"/>
          <w:sz w:val="22"/>
          <w:szCs w:val="22"/>
          <w:lang w:val="de-DE"/>
        </w:rPr>
        <w:t xml:space="preserve"> Griffdeckel angeschraubt werden</w:t>
      </w:r>
      <w:r w:rsidR="00146315">
        <w:rPr>
          <w:rFonts w:ascii="Arial" w:hAnsi="Arial" w:cs="Arial"/>
          <w:sz w:val="22"/>
          <w:szCs w:val="22"/>
          <w:lang w:val="de-DE"/>
        </w:rPr>
        <w:t xml:space="preserve"> und der </w:t>
      </w:r>
      <w:r w:rsidR="004B023D">
        <w:rPr>
          <w:rFonts w:ascii="Arial" w:hAnsi="Arial" w:cs="Arial"/>
          <w:sz w:val="22"/>
          <w:szCs w:val="22"/>
          <w:lang w:val="de-DE"/>
        </w:rPr>
        <w:t>Al</w:t>
      </w:r>
      <w:r w:rsidR="00146315">
        <w:rPr>
          <w:rFonts w:ascii="Arial" w:hAnsi="Arial" w:cs="Arial"/>
          <w:sz w:val="22"/>
          <w:szCs w:val="22"/>
          <w:lang w:val="de-DE"/>
        </w:rPr>
        <w:t xml:space="preserve">arm ist </w:t>
      </w:r>
      <w:r w:rsidR="004B023D">
        <w:rPr>
          <w:rFonts w:ascii="Arial" w:hAnsi="Arial" w:cs="Arial"/>
          <w:sz w:val="22"/>
          <w:szCs w:val="22"/>
          <w:lang w:val="de-DE"/>
        </w:rPr>
        <w:t>aktiv.</w:t>
      </w:r>
      <w:r w:rsidR="00E736C3">
        <w:rPr>
          <w:rFonts w:ascii="Arial" w:hAnsi="Arial" w:cs="Arial"/>
          <w:sz w:val="22"/>
          <w:szCs w:val="22"/>
          <w:lang w:val="de-DE"/>
        </w:rPr>
        <w:t xml:space="preserve"> </w:t>
      </w:r>
      <w:r w:rsidR="00824746">
        <w:rPr>
          <w:rFonts w:ascii="Arial" w:hAnsi="Arial" w:cs="Arial"/>
          <w:sz w:val="22"/>
          <w:szCs w:val="22"/>
          <w:lang w:val="de-DE"/>
        </w:rPr>
        <w:t>Ein</w:t>
      </w:r>
      <w:r w:rsidR="00E736C3">
        <w:rPr>
          <w:rFonts w:ascii="Arial" w:hAnsi="Arial" w:cs="Arial"/>
          <w:sz w:val="22"/>
          <w:szCs w:val="22"/>
          <w:lang w:val="de-DE"/>
        </w:rPr>
        <w:t xml:space="preserve"> manuelles Scharfstellen </w:t>
      </w:r>
      <w:r w:rsidR="00824746">
        <w:rPr>
          <w:rFonts w:ascii="Arial" w:hAnsi="Arial" w:cs="Arial"/>
          <w:sz w:val="22"/>
          <w:szCs w:val="22"/>
          <w:lang w:val="de-DE"/>
        </w:rPr>
        <w:t>ist nicht n</w:t>
      </w:r>
      <w:r w:rsidR="00E736C3">
        <w:rPr>
          <w:rFonts w:ascii="Arial" w:hAnsi="Arial" w:cs="Arial"/>
          <w:sz w:val="22"/>
          <w:szCs w:val="22"/>
          <w:lang w:val="de-DE"/>
        </w:rPr>
        <w:t>ötig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="00E736C3">
        <w:rPr>
          <w:rFonts w:ascii="Arial" w:hAnsi="Arial" w:cs="Arial"/>
          <w:sz w:val="22"/>
          <w:szCs w:val="22"/>
          <w:lang w:val="de-DE"/>
        </w:rPr>
        <w:t>Das An- und Abschalten</w:t>
      </w:r>
      <w:r>
        <w:rPr>
          <w:rFonts w:ascii="Arial" w:hAnsi="Arial" w:cs="Arial"/>
          <w:sz w:val="22"/>
          <w:szCs w:val="22"/>
          <w:lang w:val="de-DE"/>
        </w:rPr>
        <w:t xml:space="preserve"> erfolgt durch Drehen am Griff.</w:t>
      </w:r>
      <w:r w:rsidR="004B023D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745CE2" w:rsidRDefault="0082474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Dank dem</w:t>
      </w:r>
      <w:r w:rsidR="00E736C3">
        <w:rPr>
          <w:rFonts w:ascii="Arial" w:hAnsi="Arial" w:cs="Arial"/>
          <w:sz w:val="22"/>
          <w:szCs w:val="22"/>
          <w:lang w:val="de-DE"/>
        </w:rPr>
        <w:t xml:space="preserve"> erweiterten Schutz </w:t>
      </w:r>
      <w:r>
        <w:rPr>
          <w:rFonts w:ascii="Arial" w:hAnsi="Arial" w:cs="Arial"/>
          <w:sz w:val="22"/>
          <w:szCs w:val="22"/>
          <w:lang w:val="de-DE"/>
        </w:rPr>
        <w:t xml:space="preserve">werden keine </w:t>
      </w:r>
      <w:r w:rsidR="004B023D">
        <w:rPr>
          <w:rFonts w:ascii="Arial" w:hAnsi="Arial" w:cs="Arial"/>
          <w:sz w:val="22"/>
          <w:szCs w:val="22"/>
          <w:lang w:val="de-DE"/>
        </w:rPr>
        <w:t>weitere</w:t>
      </w:r>
      <w:r>
        <w:rPr>
          <w:rFonts w:ascii="Arial" w:hAnsi="Arial" w:cs="Arial"/>
          <w:sz w:val="22"/>
          <w:szCs w:val="22"/>
          <w:lang w:val="de-DE"/>
        </w:rPr>
        <w:t>n</w:t>
      </w:r>
      <w:r w:rsidR="004B023D">
        <w:rPr>
          <w:rFonts w:ascii="Arial" w:hAnsi="Arial" w:cs="Arial"/>
          <w:sz w:val="22"/>
          <w:szCs w:val="22"/>
          <w:lang w:val="de-DE"/>
        </w:rPr>
        <w:t xml:space="preserve"> Pr</w:t>
      </w:r>
      <w:r w:rsidR="00E736C3">
        <w:rPr>
          <w:rFonts w:ascii="Arial" w:hAnsi="Arial" w:cs="Arial"/>
          <w:sz w:val="22"/>
          <w:szCs w:val="22"/>
          <w:lang w:val="de-DE"/>
        </w:rPr>
        <w:t>odukte wie</w:t>
      </w:r>
      <w:r>
        <w:rPr>
          <w:rFonts w:ascii="Arial" w:hAnsi="Arial" w:cs="Arial"/>
          <w:sz w:val="22"/>
          <w:szCs w:val="22"/>
          <w:lang w:val="de-DE"/>
        </w:rPr>
        <w:t xml:space="preserve"> etwa ein</w:t>
      </w:r>
      <w:r w:rsidR="00E736C3">
        <w:rPr>
          <w:rFonts w:ascii="Arial" w:hAnsi="Arial" w:cs="Arial"/>
          <w:sz w:val="22"/>
          <w:szCs w:val="22"/>
          <w:lang w:val="de-DE"/>
        </w:rPr>
        <w:t xml:space="preserve"> Glasbruchmelder</w:t>
      </w:r>
      <w:r>
        <w:rPr>
          <w:rFonts w:ascii="Arial" w:hAnsi="Arial" w:cs="Arial"/>
          <w:sz w:val="22"/>
          <w:szCs w:val="22"/>
          <w:lang w:val="de-DE"/>
        </w:rPr>
        <w:t xml:space="preserve"> benötigt, weil</w:t>
      </w:r>
      <w:r w:rsidR="004B023D">
        <w:rPr>
          <w:rFonts w:ascii="Arial" w:hAnsi="Arial" w:cs="Arial"/>
          <w:sz w:val="22"/>
          <w:szCs w:val="22"/>
          <w:lang w:val="de-DE"/>
        </w:rPr>
        <w:t xml:space="preserve"> der Schellenberg Sicherheits-Alarmgriff bereits bei E</w:t>
      </w:r>
      <w:r w:rsidR="00146315">
        <w:rPr>
          <w:rFonts w:ascii="Arial" w:hAnsi="Arial" w:cs="Arial"/>
          <w:sz w:val="22"/>
          <w:szCs w:val="22"/>
          <w:lang w:val="de-DE"/>
        </w:rPr>
        <w:t xml:space="preserve">rschütterungen der Glasscheibe anschlägt. </w:t>
      </w:r>
      <w:r w:rsidR="00A0410E">
        <w:rPr>
          <w:rFonts w:ascii="Arial" w:hAnsi="Arial" w:cs="Arial"/>
          <w:sz w:val="22"/>
          <w:szCs w:val="22"/>
          <w:lang w:val="de-DE"/>
        </w:rPr>
        <w:t>Durch den lauten Alarmton, der drei</w:t>
      </w:r>
      <w:r w:rsidR="00347C8C">
        <w:rPr>
          <w:rFonts w:ascii="Arial" w:hAnsi="Arial" w:cs="Arial"/>
          <w:sz w:val="22"/>
          <w:szCs w:val="22"/>
          <w:lang w:val="de-DE"/>
        </w:rPr>
        <w:t xml:space="preserve"> Minuten </w:t>
      </w:r>
      <w:r w:rsidR="007B235F">
        <w:rPr>
          <w:rFonts w:ascii="Arial" w:hAnsi="Arial" w:cs="Arial"/>
          <w:sz w:val="22"/>
          <w:szCs w:val="22"/>
          <w:lang w:val="de-DE"/>
        </w:rPr>
        <w:t>lang mit 115 dB</w:t>
      </w:r>
      <w:r w:rsidR="00146315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ertönt</w:t>
      </w:r>
      <w:r w:rsidR="00E736C3">
        <w:rPr>
          <w:rFonts w:ascii="Arial" w:hAnsi="Arial" w:cs="Arial"/>
          <w:sz w:val="22"/>
          <w:szCs w:val="22"/>
          <w:lang w:val="de-DE"/>
        </w:rPr>
        <w:t>, sind</w:t>
      </w:r>
      <w:r w:rsidR="00347C8C">
        <w:rPr>
          <w:rFonts w:ascii="Arial" w:hAnsi="Arial" w:cs="Arial"/>
          <w:sz w:val="22"/>
          <w:szCs w:val="22"/>
          <w:lang w:val="de-DE"/>
        </w:rPr>
        <w:t xml:space="preserve"> potenzielle Einbrecher abgesc</w:t>
      </w:r>
      <w:r w:rsidR="000F7A7C">
        <w:rPr>
          <w:rFonts w:ascii="Arial" w:hAnsi="Arial" w:cs="Arial"/>
          <w:sz w:val="22"/>
          <w:szCs w:val="22"/>
          <w:lang w:val="de-DE"/>
        </w:rPr>
        <w:t>hreckt, bevor diese überhaupt ins Haus eindringen können</w:t>
      </w:r>
      <w:r w:rsidR="00347C8C">
        <w:rPr>
          <w:rFonts w:ascii="Arial" w:hAnsi="Arial" w:cs="Arial"/>
          <w:sz w:val="22"/>
          <w:szCs w:val="22"/>
          <w:lang w:val="de-DE"/>
        </w:rPr>
        <w:t xml:space="preserve">. </w:t>
      </w:r>
      <w:r w:rsidR="000A282D">
        <w:rPr>
          <w:rFonts w:ascii="Arial" w:hAnsi="Arial" w:cs="Arial"/>
          <w:sz w:val="22"/>
          <w:szCs w:val="22"/>
          <w:lang w:val="de-DE"/>
        </w:rPr>
        <w:t>Zudem werden Bewohner und Nachbarn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0A282D">
        <w:rPr>
          <w:rFonts w:ascii="Arial" w:hAnsi="Arial" w:cs="Arial"/>
          <w:sz w:val="22"/>
          <w:szCs w:val="22"/>
          <w:lang w:val="de-DE"/>
        </w:rPr>
        <w:t>aufmerksam gemacht und können reagieren.</w:t>
      </w:r>
    </w:p>
    <w:p w:rsidR="002A56CE" w:rsidRDefault="002A56CE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45CE2" w:rsidRDefault="00692E39" w:rsidP="002F5D4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Vielseitige Sicherheit</w:t>
      </w:r>
    </w:p>
    <w:p w:rsidR="00E77375" w:rsidRDefault="00745CE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 xml:space="preserve">Der Sicherheits-Alarmgriff kann sowohl für </w:t>
      </w:r>
      <w:r w:rsidR="005E41D7">
        <w:rPr>
          <w:rFonts w:ascii="Arial" w:hAnsi="Arial" w:cs="Arial"/>
          <w:sz w:val="22"/>
          <w:szCs w:val="22"/>
          <w:lang w:val="de-DE"/>
        </w:rPr>
        <w:t>alle gängigen links</w:t>
      </w:r>
      <w:r w:rsidR="00E77375">
        <w:rPr>
          <w:rFonts w:ascii="Arial" w:hAnsi="Arial" w:cs="Arial"/>
          <w:sz w:val="22"/>
          <w:szCs w:val="22"/>
          <w:lang w:val="de-DE"/>
        </w:rPr>
        <w:t>-</w:t>
      </w:r>
      <w:r w:rsidR="005E41D7">
        <w:rPr>
          <w:rFonts w:ascii="Arial" w:hAnsi="Arial" w:cs="Arial"/>
          <w:sz w:val="22"/>
          <w:szCs w:val="22"/>
          <w:lang w:val="de-DE"/>
        </w:rPr>
        <w:t xml:space="preserve"> </w:t>
      </w:r>
      <w:r w:rsidR="00E77375">
        <w:rPr>
          <w:rFonts w:ascii="Arial" w:hAnsi="Arial" w:cs="Arial"/>
          <w:sz w:val="22"/>
          <w:szCs w:val="22"/>
          <w:lang w:val="de-DE"/>
        </w:rPr>
        <w:t>und</w:t>
      </w:r>
      <w:r>
        <w:rPr>
          <w:rFonts w:ascii="Arial" w:hAnsi="Arial" w:cs="Arial"/>
          <w:sz w:val="22"/>
          <w:szCs w:val="22"/>
          <w:lang w:val="de-DE"/>
        </w:rPr>
        <w:t xml:space="preserve"> rechts angeschlagene</w:t>
      </w:r>
      <w:r w:rsidR="00EC30FE">
        <w:rPr>
          <w:rFonts w:ascii="Arial" w:hAnsi="Arial" w:cs="Arial"/>
          <w:sz w:val="22"/>
          <w:szCs w:val="22"/>
          <w:lang w:val="de-DE"/>
        </w:rPr>
        <w:t>n</w:t>
      </w:r>
      <w:r w:rsidR="00E77375">
        <w:rPr>
          <w:rFonts w:ascii="Arial" w:hAnsi="Arial" w:cs="Arial"/>
          <w:sz w:val="22"/>
          <w:szCs w:val="22"/>
          <w:lang w:val="de-DE"/>
        </w:rPr>
        <w:t xml:space="preserve"> Fenster sowie Balkon- und</w:t>
      </w:r>
      <w:r>
        <w:rPr>
          <w:rFonts w:ascii="Arial" w:hAnsi="Arial" w:cs="Arial"/>
          <w:sz w:val="22"/>
          <w:szCs w:val="22"/>
          <w:lang w:val="de-DE"/>
        </w:rPr>
        <w:t xml:space="preserve"> Terrassentüren </w:t>
      </w:r>
      <w:r w:rsidR="00E77375">
        <w:rPr>
          <w:rFonts w:ascii="Arial" w:hAnsi="Arial" w:cs="Arial"/>
          <w:sz w:val="22"/>
          <w:szCs w:val="22"/>
          <w:lang w:val="de-DE"/>
        </w:rPr>
        <w:t>verwendet</w:t>
      </w:r>
      <w:r>
        <w:rPr>
          <w:rFonts w:ascii="Arial" w:hAnsi="Arial" w:cs="Arial"/>
          <w:sz w:val="22"/>
          <w:szCs w:val="22"/>
          <w:lang w:val="de-DE"/>
        </w:rPr>
        <w:t xml:space="preserve"> werden. Dabei ist er dezent</w:t>
      </w:r>
      <w:r w:rsidR="00E77375">
        <w:rPr>
          <w:rFonts w:ascii="Arial" w:hAnsi="Arial" w:cs="Arial"/>
          <w:sz w:val="22"/>
          <w:szCs w:val="22"/>
          <w:lang w:val="de-DE"/>
        </w:rPr>
        <w:t xml:space="preserve"> im Sicherheitseinsatz</w:t>
      </w:r>
      <w:r>
        <w:rPr>
          <w:rFonts w:ascii="Arial" w:hAnsi="Arial" w:cs="Arial"/>
          <w:sz w:val="22"/>
          <w:szCs w:val="22"/>
          <w:lang w:val="de-DE"/>
        </w:rPr>
        <w:t xml:space="preserve"> und </w:t>
      </w:r>
      <w:r w:rsidR="00146315">
        <w:rPr>
          <w:rFonts w:ascii="Arial" w:hAnsi="Arial" w:cs="Arial"/>
          <w:sz w:val="22"/>
          <w:szCs w:val="22"/>
          <w:lang w:val="de-DE"/>
        </w:rPr>
        <w:t xml:space="preserve">sieht aus </w:t>
      </w:r>
      <w:r>
        <w:rPr>
          <w:rFonts w:ascii="Arial" w:hAnsi="Arial" w:cs="Arial"/>
          <w:sz w:val="22"/>
          <w:szCs w:val="22"/>
          <w:lang w:val="de-DE"/>
        </w:rPr>
        <w:t>wie ein normaler G</w:t>
      </w:r>
      <w:r w:rsidR="00A0410E">
        <w:rPr>
          <w:rFonts w:ascii="Arial" w:hAnsi="Arial" w:cs="Arial"/>
          <w:sz w:val="22"/>
          <w:szCs w:val="22"/>
          <w:lang w:val="de-DE"/>
        </w:rPr>
        <w:t xml:space="preserve">riff. </w:t>
      </w:r>
      <w:r w:rsidR="00EC30FE">
        <w:rPr>
          <w:rFonts w:ascii="Arial" w:hAnsi="Arial" w:cs="Arial"/>
          <w:sz w:val="22"/>
          <w:szCs w:val="22"/>
          <w:lang w:val="de-DE"/>
        </w:rPr>
        <w:t>Einbrecher können ihn somit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B475AC">
        <w:rPr>
          <w:rFonts w:ascii="Arial" w:hAnsi="Arial" w:cs="Arial"/>
          <w:sz w:val="22"/>
          <w:szCs w:val="22"/>
          <w:lang w:val="de-DE"/>
        </w:rPr>
        <w:t>nicht von außen erkennen</w:t>
      </w:r>
      <w:r w:rsidR="00E77375">
        <w:rPr>
          <w:rFonts w:ascii="Arial" w:hAnsi="Arial" w:cs="Arial"/>
          <w:sz w:val="22"/>
          <w:szCs w:val="22"/>
          <w:lang w:val="de-DE"/>
        </w:rPr>
        <w:t>, was die absc</w:t>
      </w:r>
      <w:r w:rsidR="00D416DA">
        <w:rPr>
          <w:rFonts w:ascii="Arial" w:hAnsi="Arial" w:cs="Arial"/>
          <w:sz w:val="22"/>
          <w:szCs w:val="22"/>
          <w:lang w:val="de-DE"/>
        </w:rPr>
        <w:t>hreckende Wirkung durch den Über</w:t>
      </w:r>
      <w:r w:rsidR="00E77375">
        <w:rPr>
          <w:rFonts w:ascii="Arial" w:hAnsi="Arial" w:cs="Arial"/>
          <w:sz w:val="22"/>
          <w:szCs w:val="22"/>
          <w:lang w:val="de-DE"/>
        </w:rPr>
        <w:t>raschungsmom</w:t>
      </w:r>
      <w:r w:rsidR="004F1F5D">
        <w:rPr>
          <w:rFonts w:ascii="Arial" w:hAnsi="Arial" w:cs="Arial"/>
          <w:sz w:val="22"/>
          <w:szCs w:val="22"/>
          <w:lang w:val="de-DE"/>
        </w:rPr>
        <w:t>en</w:t>
      </w:r>
      <w:r w:rsidR="00E77375">
        <w:rPr>
          <w:rFonts w:ascii="Arial" w:hAnsi="Arial" w:cs="Arial"/>
          <w:sz w:val="22"/>
          <w:szCs w:val="22"/>
          <w:lang w:val="de-DE"/>
        </w:rPr>
        <w:t xml:space="preserve">t zusätzlich erhöht. </w:t>
      </w:r>
    </w:p>
    <w:p w:rsidR="001976C0" w:rsidRDefault="005E41D7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Der Alarm ist</w:t>
      </w:r>
      <w:r w:rsidR="005B3E9D">
        <w:rPr>
          <w:rFonts w:ascii="Arial" w:hAnsi="Arial" w:cs="Arial"/>
          <w:sz w:val="22"/>
          <w:szCs w:val="22"/>
          <w:lang w:val="de-DE"/>
        </w:rPr>
        <w:t xml:space="preserve"> be</w:t>
      </w:r>
      <w:r w:rsidR="007F2E94">
        <w:rPr>
          <w:rFonts w:ascii="Arial" w:hAnsi="Arial" w:cs="Arial"/>
          <w:sz w:val="22"/>
          <w:szCs w:val="22"/>
          <w:lang w:val="de-DE"/>
        </w:rPr>
        <w:t>i geschlossenen Fenstern bzw. Balkon- und Terrassent</w:t>
      </w:r>
      <w:r w:rsidR="005B3E9D">
        <w:rPr>
          <w:rFonts w:ascii="Arial" w:hAnsi="Arial" w:cs="Arial"/>
          <w:sz w:val="22"/>
          <w:szCs w:val="22"/>
          <w:lang w:val="de-DE"/>
        </w:rPr>
        <w:t>ür</w:t>
      </w:r>
      <w:r w:rsidR="0074230D">
        <w:rPr>
          <w:rFonts w:ascii="Arial" w:hAnsi="Arial" w:cs="Arial"/>
          <w:sz w:val="22"/>
          <w:szCs w:val="22"/>
          <w:lang w:val="de-DE"/>
        </w:rPr>
        <w:t>en</w:t>
      </w:r>
      <w:r w:rsidR="00692E39">
        <w:rPr>
          <w:rFonts w:ascii="Arial" w:hAnsi="Arial" w:cs="Arial"/>
          <w:sz w:val="22"/>
          <w:szCs w:val="22"/>
          <w:lang w:val="de-DE"/>
        </w:rPr>
        <w:t xml:space="preserve"> </w:t>
      </w:r>
      <w:r w:rsidR="00E77375">
        <w:rPr>
          <w:rFonts w:ascii="Arial" w:hAnsi="Arial" w:cs="Arial"/>
          <w:sz w:val="22"/>
          <w:szCs w:val="22"/>
          <w:lang w:val="de-DE"/>
        </w:rPr>
        <w:t>rund um die Uhr</w:t>
      </w:r>
      <w:r w:rsidR="00692E39">
        <w:rPr>
          <w:rFonts w:ascii="Arial" w:hAnsi="Arial" w:cs="Arial"/>
          <w:sz w:val="22"/>
          <w:szCs w:val="22"/>
          <w:lang w:val="de-DE"/>
        </w:rPr>
        <w:t xml:space="preserve"> aktiv, nicht manipulierbar und Fehlalarme sind nahezu ausgeschlossen. </w:t>
      </w:r>
      <w:r w:rsidR="00E77375">
        <w:rPr>
          <w:rFonts w:ascii="Arial" w:hAnsi="Arial" w:cs="Arial"/>
          <w:sz w:val="22"/>
          <w:szCs w:val="22"/>
          <w:lang w:val="de-DE"/>
        </w:rPr>
        <w:t>Er</w:t>
      </w:r>
      <w:r w:rsidR="00EC555D">
        <w:rPr>
          <w:rFonts w:ascii="Arial" w:hAnsi="Arial" w:cs="Arial"/>
          <w:sz w:val="22"/>
          <w:szCs w:val="22"/>
          <w:lang w:val="de-DE"/>
        </w:rPr>
        <w:t xml:space="preserve"> trägt das VdS Home Prüfsiegel und ist made in Germany. </w:t>
      </w:r>
      <w:r w:rsidR="00E77375">
        <w:rPr>
          <w:rFonts w:ascii="Arial" w:hAnsi="Arial" w:cs="Arial"/>
          <w:sz w:val="22"/>
          <w:szCs w:val="22"/>
          <w:lang w:val="de-DE"/>
        </w:rPr>
        <w:t xml:space="preserve">So ist bleibt das Zuhause zu jeder Zeit gut geschützt. </w:t>
      </w:r>
    </w:p>
    <w:p w:rsidR="00F26FF7" w:rsidRPr="00A3209B" w:rsidRDefault="00F26FF7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D416DA">
        <w:rPr>
          <w:rFonts w:ascii="Arial" w:hAnsi="Arial" w:cs="Arial"/>
          <w:sz w:val="22"/>
          <w:szCs w:val="22"/>
          <w:lang w:val="de-DE"/>
        </w:rPr>
        <w:t>305</w:t>
      </w:r>
    </w:p>
    <w:p w:rsidR="00F24902" w:rsidRDefault="00F2490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E77375">
        <w:rPr>
          <w:rFonts w:ascii="Arial" w:hAnsi="Arial" w:cs="Arial"/>
          <w:sz w:val="22"/>
          <w:szCs w:val="22"/>
          <w:lang w:val="de-DE"/>
        </w:rPr>
        <w:t xml:space="preserve"> </w:t>
      </w:r>
      <w:r w:rsidR="00D416DA">
        <w:rPr>
          <w:rFonts w:ascii="Arial" w:hAnsi="Arial" w:cs="Arial"/>
          <w:sz w:val="22"/>
          <w:szCs w:val="22"/>
          <w:lang w:val="de-DE"/>
        </w:rPr>
        <w:t>2.251</w:t>
      </w:r>
    </w:p>
    <w:p w:rsidR="00A0410E" w:rsidRPr="00A0410E" w:rsidRDefault="00A0410E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A7187" w:rsidRPr="001A4E72" w:rsidRDefault="006A7187" w:rsidP="002F5D49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:rsidR="001B0FFB" w:rsidRPr="001A4E72" w:rsidRDefault="006A7187" w:rsidP="002F5D49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:rsidR="006A7187" w:rsidRPr="001A4E72" w:rsidRDefault="001B0FFB" w:rsidP="002F5D49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:rsidR="006A7187" w:rsidRPr="001A4E72" w:rsidRDefault="006A7187" w:rsidP="002F5D4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:rsidR="00FE1335" w:rsidRDefault="00FE1335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A7187" w:rsidRDefault="00E77375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</w:t>
      </w:r>
      <w:r w:rsidR="006A7187" w:rsidRPr="001B0FFB">
        <w:rPr>
          <w:rFonts w:ascii="Arial" w:hAnsi="Arial" w:cs="Arial"/>
          <w:sz w:val="22"/>
          <w:szCs w:val="22"/>
          <w:lang w:val="de-DE"/>
        </w:rPr>
        <w:t>ressebild 01</w:t>
      </w:r>
    </w:p>
    <w:p w:rsidR="007F33F2" w:rsidRDefault="00D416DA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noProof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6pt;height:209.4pt">
            <v:imagedata r:id="rId8" o:title="AWB-FT-4003971465003-6"/>
          </v:shape>
        </w:pict>
      </w:r>
    </w:p>
    <w:p w:rsidR="00F505DB" w:rsidRPr="001B0FFB" w:rsidRDefault="00F505D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7F33F2" w:rsidRDefault="006A7187" w:rsidP="004136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1A4E7F">
        <w:rPr>
          <w:rFonts w:ascii="Arial" w:hAnsi="Arial" w:cs="Arial"/>
          <w:sz w:val="22"/>
          <w:szCs w:val="22"/>
          <w:lang w:val="de-DE"/>
        </w:rPr>
        <w:t xml:space="preserve"> </w:t>
      </w:r>
      <w:r w:rsidR="0074230D">
        <w:rPr>
          <w:rFonts w:ascii="Arial" w:hAnsi="Arial" w:cs="Arial"/>
          <w:sz w:val="22"/>
          <w:szCs w:val="22"/>
          <w:lang w:val="de-DE"/>
        </w:rPr>
        <w:t>Einbrec</w:t>
      </w:r>
      <w:r w:rsidR="00CE19CE">
        <w:rPr>
          <w:rFonts w:ascii="Arial" w:hAnsi="Arial" w:cs="Arial"/>
          <w:sz w:val="22"/>
          <w:szCs w:val="22"/>
          <w:lang w:val="de-DE"/>
        </w:rPr>
        <w:t>her versucht trotz Schellenberg Sicherheits-</w:t>
      </w:r>
      <w:r w:rsidR="0074230D">
        <w:rPr>
          <w:rFonts w:ascii="Arial" w:hAnsi="Arial" w:cs="Arial"/>
          <w:sz w:val="22"/>
          <w:szCs w:val="22"/>
          <w:lang w:val="de-DE"/>
        </w:rPr>
        <w:t>Ala</w:t>
      </w:r>
      <w:r w:rsidR="00B64EEF">
        <w:rPr>
          <w:rFonts w:ascii="Arial" w:hAnsi="Arial" w:cs="Arial"/>
          <w:sz w:val="22"/>
          <w:szCs w:val="22"/>
          <w:lang w:val="de-DE"/>
        </w:rPr>
        <w:t>rmgriff das Fenster aufzuhebeln</w:t>
      </w:r>
      <w:r w:rsidR="00814339">
        <w:rPr>
          <w:rFonts w:ascii="Arial" w:hAnsi="Arial" w:cs="Arial"/>
          <w:sz w:val="22"/>
          <w:szCs w:val="22"/>
          <w:lang w:val="de-DE"/>
        </w:rPr>
        <w:t>, wodurch Alarm aktiviert wird</w:t>
      </w:r>
    </w:p>
    <w:p w:rsidR="00CE19CE" w:rsidRDefault="00CE19CE" w:rsidP="00CE19C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CE19CE" w:rsidRDefault="00D416DA" w:rsidP="00CE19C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noProof/>
          <w:lang w:val="de-DE"/>
        </w:rPr>
        <w:pict>
          <v:shape id="_x0000_i1027" type="#_x0000_t75" style="width:284.4pt;height:189.6pt">
            <v:imagedata r:id="rId9" o:title="AWB-FT-4003971465003-8"/>
          </v:shape>
        </w:pict>
      </w:r>
    </w:p>
    <w:p w:rsidR="00CE19CE" w:rsidRPr="001B0FFB" w:rsidRDefault="00CE19CE" w:rsidP="00CE19C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CE19CE" w:rsidRDefault="00CE19CE" w:rsidP="00CE19C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Der Schellenberg Sicherheits-A</w:t>
      </w:r>
      <w:r w:rsidR="000A282D">
        <w:rPr>
          <w:rFonts w:ascii="Arial" w:hAnsi="Arial" w:cs="Arial"/>
          <w:sz w:val="22"/>
          <w:szCs w:val="22"/>
          <w:lang w:val="de-DE"/>
        </w:rPr>
        <w:t>larmgriff unterscheidet sich im</w:t>
      </w:r>
      <w:r>
        <w:rPr>
          <w:rFonts w:ascii="Arial" w:hAnsi="Arial" w:cs="Arial"/>
          <w:sz w:val="22"/>
          <w:szCs w:val="22"/>
          <w:lang w:val="de-DE"/>
        </w:rPr>
        <w:t xml:space="preserve"> Aussehen nicht von gewöhnlichen Griffen</w:t>
      </w:r>
    </w:p>
    <w:p w:rsidR="0074230D" w:rsidRDefault="0074230D" w:rsidP="004136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4230D" w:rsidRDefault="00CE19CE" w:rsidP="0074230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74230D" w:rsidRDefault="00D416DA" w:rsidP="0074230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9" type="#_x0000_t75" style="width:423pt;height:238.2pt">
            <v:imagedata r:id="rId10" o:title="EBS-FT-4003971465003-15"/>
          </v:shape>
        </w:pict>
      </w:r>
    </w:p>
    <w:p w:rsidR="0074230D" w:rsidRDefault="0074230D" w:rsidP="0074230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D416DA" w:rsidRPr="001B0FFB" w:rsidRDefault="00D416DA" w:rsidP="0074230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der </w:t>
      </w:r>
      <w:r>
        <w:rPr>
          <w:rFonts w:ascii="Arial" w:hAnsi="Arial" w:cs="Arial"/>
          <w:sz w:val="22"/>
          <w:szCs w:val="22"/>
          <w:lang w:val="de-DE"/>
        </w:rPr>
        <w:t>Sicherheits-Alarmgriff</w:t>
      </w:r>
      <w:r>
        <w:rPr>
          <w:rFonts w:ascii="Arial" w:hAnsi="Arial" w:cs="Arial"/>
          <w:sz w:val="22"/>
          <w:szCs w:val="22"/>
          <w:lang w:val="de-DE"/>
        </w:rPr>
        <w:t xml:space="preserve"> ersetzt den alten Griff und ist schnell montiert. </w:t>
      </w:r>
    </w:p>
    <w:p w:rsidR="00B64EEF" w:rsidRDefault="00B64EEF" w:rsidP="0074230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416DA" w:rsidRDefault="00D416DA" w:rsidP="0074230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416DA" w:rsidRDefault="00D416DA" w:rsidP="0074230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B64EEF" w:rsidRDefault="00D416DA" w:rsidP="00B64EE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:rsidR="00B64EEF" w:rsidRDefault="00B64EEF" w:rsidP="00B64EE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459061F5" wp14:editId="136F6CB5">
            <wp:extent cx="3531109" cy="2133600"/>
            <wp:effectExtent l="0" t="0" r="0" b="0"/>
            <wp:docPr id="8" name="Bild 1" descr="https://www.schellenberg.de/fileadmin/_processed_/b/5/csm_sicherheits-alarmgriff-weiss-32-mm-46500-dtb1_0168816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hellenberg.de/fileadmin/_processed_/b/5/csm_sicherheits-alarmgriff-weiss-32-mm-46500-dtb1_0168816a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36" cy="214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EEF" w:rsidRPr="001B0FFB" w:rsidRDefault="00B64EEF" w:rsidP="00B64EE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B64EEF" w:rsidRDefault="00B64EEF" w:rsidP="00B64EE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F26FF7">
        <w:rPr>
          <w:rFonts w:ascii="Arial" w:hAnsi="Arial" w:cs="Arial"/>
          <w:sz w:val="22"/>
          <w:szCs w:val="22"/>
          <w:lang w:val="de-DE"/>
        </w:rPr>
        <w:t xml:space="preserve"> Innerer Aufbau des </w:t>
      </w:r>
      <w:r>
        <w:rPr>
          <w:rFonts w:ascii="Arial" w:hAnsi="Arial" w:cs="Arial"/>
          <w:sz w:val="22"/>
          <w:szCs w:val="22"/>
          <w:lang w:val="de-DE"/>
        </w:rPr>
        <w:t>Schellenberg Sicherheits-Alarmgriff</w:t>
      </w:r>
      <w:r w:rsidR="00F26FF7">
        <w:rPr>
          <w:rFonts w:ascii="Arial" w:hAnsi="Arial" w:cs="Arial"/>
          <w:sz w:val="22"/>
          <w:szCs w:val="22"/>
          <w:lang w:val="de-DE"/>
        </w:rPr>
        <w:t>es</w:t>
      </w:r>
    </w:p>
    <w:p w:rsidR="0074230D" w:rsidRDefault="0074230D" w:rsidP="004136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F33F2" w:rsidRPr="001B0FFB" w:rsidRDefault="007F33F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910F9A" w:rsidP="002F5D4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:rsid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F52396" w:rsidRDefault="00F5239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:rsidR="00F52396" w:rsidRPr="001B0FFB" w:rsidRDefault="00F5239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6A7187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2"/>
      <w:headerReference w:type="first" r:id="rId13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B58" w:rsidRDefault="00AA2B58" w:rsidP="003E1EE9">
      <w:pPr>
        <w:spacing w:after="0" w:line="240" w:lineRule="auto"/>
      </w:pPr>
      <w:r>
        <w:separator/>
      </w:r>
    </w:p>
  </w:endnote>
  <w:endnote w:type="continuationSeparator" w:id="0">
    <w:p w:rsidR="00AA2B58" w:rsidRDefault="00AA2B58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B58" w:rsidRDefault="00AA2B58" w:rsidP="003E1EE9">
      <w:pPr>
        <w:spacing w:after="0" w:line="240" w:lineRule="auto"/>
      </w:pPr>
      <w:r>
        <w:separator/>
      </w:r>
    </w:p>
  </w:footnote>
  <w:footnote w:type="continuationSeparator" w:id="0">
    <w:p w:rsidR="00AA2B58" w:rsidRDefault="00AA2B58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37EE2056" wp14:editId="455B454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1A" w:rsidRDefault="00A7581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97CA96D" wp14:editId="1E7C9A22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D31D488" wp14:editId="6BB3388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A7581A" w:rsidRPr="00D550BE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A7581A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A7581A" w:rsidRPr="00D550BE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A7581A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:rsidR="00A7581A" w:rsidRPr="00F24902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A7581A" w:rsidRPr="00D550BE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A7581A" w:rsidRPr="00D550BE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A7581A" w:rsidRPr="00571B7B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A7581A" w:rsidRPr="00571B7B" w:rsidRDefault="00A7581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A7581A" w:rsidRPr="00D550BE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A7581A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A7581A" w:rsidRPr="00D550BE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A7581A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:rsidR="00A7581A" w:rsidRPr="00F24902" w:rsidRDefault="00A7581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A7581A" w:rsidRPr="00D550BE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A7581A" w:rsidRPr="00D550BE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A7581A" w:rsidRPr="00571B7B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A7581A" w:rsidRPr="00571B7B" w:rsidRDefault="00A7581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21BFC"/>
    <w:rsid w:val="00024DE5"/>
    <w:rsid w:val="00030219"/>
    <w:rsid w:val="0003141C"/>
    <w:rsid w:val="00042D45"/>
    <w:rsid w:val="00047DD9"/>
    <w:rsid w:val="0005048C"/>
    <w:rsid w:val="0005152D"/>
    <w:rsid w:val="000546F6"/>
    <w:rsid w:val="000608A0"/>
    <w:rsid w:val="00070C34"/>
    <w:rsid w:val="000761A0"/>
    <w:rsid w:val="0008143F"/>
    <w:rsid w:val="00087F2C"/>
    <w:rsid w:val="000A282D"/>
    <w:rsid w:val="000A32DB"/>
    <w:rsid w:val="000A3F13"/>
    <w:rsid w:val="000A78EF"/>
    <w:rsid w:val="000B0707"/>
    <w:rsid w:val="000B20B7"/>
    <w:rsid w:val="000C2C3E"/>
    <w:rsid w:val="000C5738"/>
    <w:rsid w:val="000E2FAB"/>
    <w:rsid w:val="000F6139"/>
    <w:rsid w:val="000F70C8"/>
    <w:rsid w:val="000F7A7C"/>
    <w:rsid w:val="00103062"/>
    <w:rsid w:val="00110B66"/>
    <w:rsid w:val="00111114"/>
    <w:rsid w:val="00113CB8"/>
    <w:rsid w:val="00117351"/>
    <w:rsid w:val="00121C99"/>
    <w:rsid w:val="00122BD3"/>
    <w:rsid w:val="00122BFA"/>
    <w:rsid w:val="001263AB"/>
    <w:rsid w:val="00135726"/>
    <w:rsid w:val="00135CCE"/>
    <w:rsid w:val="00137DB0"/>
    <w:rsid w:val="001413F2"/>
    <w:rsid w:val="00145C24"/>
    <w:rsid w:val="00146315"/>
    <w:rsid w:val="00163ACC"/>
    <w:rsid w:val="00167675"/>
    <w:rsid w:val="0017066B"/>
    <w:rsid w:val="001749B7"/>
    <w:rsid w:val="001769D3"/>
    <w:rsid w:val="001779C6"/>
    <w:rsid w:val="001976C0"/>
    <w:rsid w:val="001A4E72"/>
    <w:rsid w:val="001A4E7F"/>
    <w:rsid w:val="001A7B98"/>
    <w:rsid w:val="001B0B07"/>
    <w:rsid w:val="001B0FFB"/>
    <w:rsid w:val="001B1C8D"/>
    <w:rsid w:val="001C2486"/>
    <w:rsid w:val="001F7827"/>
    <w:rsid w:val="001F78E2"/>
    <w:rsid w:val="00201435"/>
    <w:rsid w:val="00207EDB"/>
    <w:rsid w:val="002356F5"/>
    <w:rsid w:val="00256A1D"/>
    <w:rsid w:val="0026574D"/>
    <w:rsid w:val="0027566C"/>
    <w:rsid w:val="00275885"/>
    <w:rsid w:val="002937B4"/>
    <w:rsid w:val="002A56CE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2F5D49"/>
    <w:rsid w:val="00314D3E"/>
    <w:rsid w:val="00315AFE"/>
    <w:rsid w:val="00316157"/>
    <w:rsid w:val="003173B0"/>
    <w:rsid w:val="00321F16"/>
    <w:rsid w:val="00322BA8"/>
    <w:rsid w:val="00322F3F"/>
    <w:rsid w:val="00331BDB"/>
    <w:rsid w:val="00332D37"/>
    <w:rsid w:val="00335129"/>
    <w:rsid w:val="00346316"/>
    <w:rsid w:val="00347C8C"/>
    <w:rsid w:val="00351705"/>
    <w:rsid w:val="00352787"/>
    <w:rsid w:val="00353443"/>
    <w:rsid w:val="003656C1"/>
    <w:rsid w:val="003670A2"/>
    <w:rsid w:val="00373913"/>
    <w:rsid w:val="00377BDC"/>
    <w:rsid w:val="00381446"/>
    <w:rsid w:val="00384CBD"/>
    <w:rsid w:val="00386E71"/>
    <w:rsid w:val="003B4443"/>
    <w:rsid w:val="003D7B46"/>
    <w:rsid w:val="003E1EE9"/>
    <w:rsid w:val="003F6BBB"/>
    <w:rsid w:val="004136AE"/>
    <w:rsid w:val="00415B74"/>
    <w:rsid w:val="004174A0"/>
    <w:rsid w:val="00421868"/>
    <w:rsid w:val="0042219F"/>
    <w:rsid w:val="004244CB"/>
    <w:rsid w:val="00424991"/>
    <w:rsid w:val="00426213"/>
    <w:rsid w:val="00436497"/>
    <w:rsid w:val="00445E53"/>
    <w:rsid w:val="00462CDD"/>
    <w:rsid w:val="004647FE"/>
    <w:rsid w:val="0047308D"/>
    <w:rsid w:val="00491168"/>
    <w:rsid w:val="004A463B"/>
    <w:rsid w:val="004B023D"/>
    <w:rsid w:val="004D0156"/>
    <w:rsid w:val="004D16E1"/>
    <w:rsid w:val="004D191D"/>
    <w:rsid w:val="004D2B3F"/>
    <w:rsid w:val="004D490F"/>
    <w:rsid w:val="004E0E6C"/>
    <w:rsid w:val="004E15F0"/>
    <w:rsid w:val="004E325A"/>
    <w:rsid w:val="004E457A"/>
    <w:rsid w:val="004E5C96"/>
    <w:rsid w:val="004E6B6F"/>
    <w:rsid w:val="004F1F5D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4CE2"/>
    <w:rsid w:val="005A5883"/>
    <w:rsid w:val="005A6977"/>
    <w:rsid w:val="005A6D0F"/>
    <w:rsid w:val="005B3E99"/>
    <w:rsid w:val="005B3E9D"/>
    <w:rsid w:val="005B6FA8"/>
    <w:rsid w:val="005B7CD8"/>
    <w:rsid w:val="005C0E99"/>
    <w:rsid w:val="005C2121"/>
    <w:rsid w:val="005C2357"/>
    <w:rsid w:val="005D0069"/>
    <w:rsid w:val="005D0A34"/>
    <w:rsid w:val="005D231C"/>
    <w:rsid w:val="005E41D7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64D62"/>
    <w:rsid w:val="0067064D"/>
    <w:rsid w:val="0067792C"/>
    <w:rsid w:val="006828FB"/>
    <w:rsid w:val="00683E0E"/>
    <w:rsid w:val="00684111"/>
    <w:rsid w:val="00684740"/>
    <w:rsid w:val="0069197C"/>
    <w:rsid w:val="00692E39"/>
    <w:rsid w:val="00693CD7"/>
    <w:rsid w:val="00695284"/>
    <w:rsid w:val="006A01F1"/>
    <w:rsid w:val="006A1E58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30D"/>
    <w:rsid w:val="00742EA6"/>
    <w:rsid w:val="00745CE2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97C8E"/>
    <w:rsid w:val="007A05B0"/>
    <w:rsid w:val="007B235F"/>
    <w:rsid w:val="007C02C4"/>
    <w:rsid w:val="007D61EA"/>
    <w:rsid w:val="007D756E"/>
    <w:rsid w:val="007E0E6B"/>
    <w:rsid w:val="007F0188"/>
    <w:rsid w:val="007F2E94"/>
    <w:rsid w:val="007F33F2"/>
    <w:rsid w:val="007F49BE"/>
    <w:rsid w:val="007F75B0"/>
    <w:rsid w:val="00800892"/>
    <w:rsid w:val="0080511E"/>
    <w:rsid w:val="00805B93"/>
    <w:rsid w:val="0081350F"/>
    <w:rsid w:val="00814339"/>
    <w:rsid w:val="008147F8"/>
    <w:rsid w:val="00815809"/>
    <w:rsid w:val="00817CDF"/>
    <w:rsid w:val="008206B4"/>
    <w:rsid w:val="00823621"/>
    <w:rsid w:val="00824746"/>
    <w:rsid w:val="00827F4A"/>
    <w:rsid w:val="00833101"/>
    <w:rsid w:val="00833A65"/>
    <w:rsid w:val="00835600"/>
    <w:rsid w:val="0085694B"/>
    <w:rsid w:val="00864872"/>
    <w:rsid w:val="00871992"/>
    <w:rsid w:val="00874DAF"/>
    <w:rsid w:val="00886165"/>
    <w:rsid w:val="0088656B"/>
    <w:rsid w:val="008908B1"/>
    <w:rsid w:val="008967F5"/>
    <w:rsid w:val="008A75B9"/>
    <w:rsid w:val="008B41A6"/>
    <w:rsid w:val="008C064A"/>
    <w:rsid w:val="008C2D2D"/>
    <w:rsid w:val="008C5A56"/>
    <w:rsid w:val="008D1157"/>
    <w:rsid w:val="008D25F6"/>
    <w:rsid w:val="008D35B0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53801"/>
    <w:rsid w:val="00966497"/>
    <w:rsid w:val="00966EB3"/>
    <w:rsid w:val="00974D98"/>
    <w:rsid w:val="00984875"/>
    <w:rsid w:val="00992701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0410E"/>
    <w:rsid w:val="00A16EA9"/>
    <w:rsid w:val="00A2301F"/>
    <w:rsid w:val="00A237E1"/>
    <w:rsid w:val="00A23A29"/>
    <w:rsid w:val="00A3209B"/>
    <w:rsid w:val="00A412D7"/>
    <w:rsid w:val="00A509AC"/>
    <w:rsid w:val="00A51C32"/>
    <w:rsid w:val="00A60B4A"/>
    <w:rsid w:val="00A63524"/>
    <w:rsid w:val="00A750B3"/>
    <w:rsid w:val="00A7581A"/>
    <w:rsid w:val="00A806AF"/>
    <w:rsid w:val="00A9735D"/>
    <w:rsid w:val="00AA0FC5"/>
    <w:rsid w:val="00AA2B58"/>
    <w:rsid w:val="00AA6640"/>
    <w:rsid w:val="00AB03F8"/>
    <w:rsid w:val="00AB404E"/>
    <w:rsid w:val="00AC1082"/>
    <w:rsid w:val="00AD15C7"/>
    <w:rsid w:val="00AD4FA9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475AC"/>
    <w:rsid w:val="00B52670"/>
    <w:rsid w:val="00B531EE"/>
    <w:rsid w:val="00B56FBB"/>
    <w:rsid w:val="00B61B0D"/>
    <w:rsid w:val="00B64EEF"/>
    <w:rsid w:val="00B70B49"/>
    <w:rsid w:val="00B73F73"/>
    <w:rsid w:val="00B76BEA"/>
    <w:rsid w:val="00B76D1F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334B"/>
    <w:rsid w:val="00C147B9"/>
    <w:rsid w:val="00C16935"/>
    <w:rsid w:val="00C206B6"/>
    <w:rsid w:val="00C214C8"/>
    <w:rsid w:val="00C2177E"/>
    <w:rsid w:val="00C33CF0"/>
    <w:rsid w:val="00C341B1"/>
    <w:rsid w:val="00C3471A"/>
    <w:rsid w:val="00C66984"/>
    <w:rsid w:val="00C67EA2"/>
    <w:rsid w:val="00C774A2"/>
    <w:rsid w:val="00C77E8E"/>
    <w:rsid w:val="00C942E5"/>
    <w:rsid w:val="00CA00A3"/>
    <w:rsid w:val="00CA26DE"/>
    <w:rsid w:val="00CA6299"/>
    <w:rsid w:val="00CA7A05"/>
    <w:rsid w:val="00CB0ECF"/>
    <w:rsid w:val="00CB56D9"/>
    <w:rsid w:val="00CC1065"/>
    <w:rsid w:val="00CC26CD"/>
    <w:rsid w:val="00CC3941"/>
    <w:rsid w:val="00CC3BEF"/>
    <w:rsid w:val="00CE19CE"/>
    <w:rsid w:val="00CE1C98"/>
    <w:rsid w:val="00CE286D"/>
    <w:rsid w:val="00CF07DE"/>
    <w:rsid w:val="00CF7DB8"/>
    <w:rsid w:val="00D0471A"/>
    <w:rsid w:val="00D411EF"/>
    <w:rsid w:val="00D416DA"/>
    <w:rsid w:val="00D4617C"/>
    <w:rsid w:val="00D74962"/>
    <w:rsid w:val="00D92B46"/>
    <w:rsid w:val="00D93B65"/>
    <w:rsid w:val="00D94403"/>
    <w:rsid w:val="00D95044"/>
    <w:rsid w:val="00DA19C4"/>
    <w:rsid w:val="00DA5A4D"/>
    <w:rsid w:val="00DB7A5B"/>
    <w:rsid w:val="00DC01C7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50DD4"/>
    <w:rsid w:val="00E565DA"/>
    <w:rsid w:val="00E62EF1"/>
    <w:rsid w:val="00E736C3"/>
    <w:rsid w:val="00E76157"/>
    <w:rsid w:val="00E76F11"/>
    <w:rsid w:val="00E77375"/>
    <w:rsid w:val="00E81CC1"/>
    <w:rsid w:val="00E81E6B"/>
    <w:rsid w:val="00E85037"/>
    <w:rsid w:val="00E854DB"/>
    <w:rsid w:val="00E855A4"/>
    <w:rsid w:val="00E91A09"/>
    <w:rsid w:val="00E92990"/>
    <w:rsid w:val="00EA4405"/>
    <w:rsid w:val="00EC30FE"/>
    <w:rsid w:val="00EC4055"/>
    <w:rsid w:val="00EC46AB"/>
    <w:rsid w:val="00EC555D"/>
    <w:rsid w:val="00EC6055"/>
    <w:rsid w:val="00EC7BBD"/>
    <w:rsid w:val="00EE1B08"/>
    <w:rsid w:val="00EE29AE"/>
    <w:rsid w:val="00F026D6"/>
    <w:rsid w:val="00F07928"/>
    <w:rsid w:val="00F11763"/>
    <w:rsid w:val="00F15E84"/>
    <w:rsid w:val="00F24902"/>
    <w:rsid w:val="00F26FF7"/>
    <w:rsid w:val="00F34C58"/>
    <w:rsid w:val="00F354F9"/>
    <w:rsid w:val="00F36D9A"/>
    <w:rsid w:val="00F505DB"/>
    <w:rsid w:val="00F52396"/>
    <w:rsid w:val="00F52747"/>
    <w:rsid w:val="00F66009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  <w:rsid w:val="00FF7A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4A477EC"/>
  <w14:defaultImageDpi w14:val="300"/>
  <w15:docId w15:val="{122B5E57-A869-4DF4-BDFF-2DE395A6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1DE6B-ACFD-4FFE-9B24-DA2EBFBEB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444</Words>
  <Characters>3034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Schellenberg | PR/Media Stefan Köhler</dc:creator>
  <cp:keywords/>
  <dc:description/>
  <cp:lastModifiedBy>Stefan Köhler [SCHELLENBERG]</cp:lastModifiedBy>
  <cp:revision>5</cp:revision>
  <cp:lastPrinted>2021-01-06T07:05:00Z</cp:lastPrinted>
  <dcterms:created xsi:type="dcterms:W3CDTF">2021-01-06T12:12:00Z</dcterms:created>
  <dcterms:modified xsi:type="dcterms:W3CDTF">2021-01-18T13:00:00Z</dcterms:modified>
  <cp:category/>
</cp:coreProperties>
</file>