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B112D0" w14:textId="77777777" w:rsidR="003E1EE9" w:rsidRPr="001B0FFB" w:rsidRDefault="003E1EE9" w:rsidP="004D16E1">
      <w:pPr>
        <w:pStyle w:val="Headline"/>
        <w:spacing w:before="200" w:after="200" w:line="360" w:lineRule="auto"/>
        <w:jc w:val="left"/>
        <w:rPr>
          <w:rFonts w:cs="Arial"/>
          <w:color w:val="808080"/>
          <w:sz w:val="36"/>
          <w:szCs w:val="36"/>
          <w:lang w:val="de-DE"/>
        </w:rPr>
      </w:pPr>
      <w:r w:rsidRPr="001B0FFB">
        <w:rPr>
          <w:rFonts w:cs="Arial"/>
          <w:color w:val="808080"/>
          <w:sz w:val="36"/>
          <w:szCs w:val="36"/>
        </w:rPr>
        <w:t>PRESSE</w:t>
      </w:r>
      <w:r w:rsidR="00F24902" w:rsidRPr="001B0FFB">
        <w:rPr>
          <w:rFonts w:cs="Arial"/>
          <w:color w:val="808080"/>
          <w:sz w:val="36"/>
          <w:szCs w:val="36"/>
          <w:lang w:val="de-DE"/>
        </w:rPr>
        <w:t>INFORMATION</w:t>
      </w:r>
    </w:p>
    <w:p w14:paraId="2B2B72B5" w14:textId="64038FF1" w:rsidR="00110B66" w:rsidRDefault="00193460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18. </w:t>
      </w:r>
      <w:r w:rsidR="004A5A65">
        <w:rPr>
          <w:rFonts w:ascii="Arial" w:hAnsi="Arial" w:cs="Arial"/>
          <w:sz w:val="22"/>
          <w:szCs w:val="22"/>
          <w:lang w:val="de-DE"/>
        </w:rPr>
        <w:t>April</w:t>
      </w:r>
      <w:r w:rsidR="001C4738">
        <w:rPr>
          <w:rFonts w:ascii="Arial" w:hAnsi="Arial" w:cs="Arial"/>
          <w:sz w:val="22"/>
          <w:szCs w:val="22"/>
          <w:lang w:val="de-DE"/>
        </w:rPr>
        <w:t xml:space="preserve"> 2023</w:t>
      </w:r>
    </w:p>
    <w:p w14:paraId="3CDC459F" w14:textId="77777777" w:rsidR="004834E7" w:rsidRPr="0005525E" w:rsidRDefault="004834E7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4CC882F4" w14:textId="4E081C07" w:rsidR="0005048C" w:rsidRPr="0005525E" w:rsidRDefault="00A87AA6" w:rsidP="00DC01C7">
      <w:pPr>
        <w:pStyle w:val="SchellenbergHeadline"/>
        <w:spacing w:before="0" w:after="0"/>
        <w:jc w:val="left"/>
        <w:rPr>
          <w:rFonts w:ascii="Arial" w:hAnsi="Arial" w:cs="Arial"/>
          <w:color w:val="000000" w:themeColor="text1"/>
          <w:sz w:val="32"/>
          <w:szCs w:val="32"/>
          <w:lang w:val="de-DE"/>
        </w:rPr>
      </w:pPr>
      <w:bookmarkStart w:id="0" w:name="_GoBack"/>
      <w:r>
        <w:rPr>
          <w:rFonts w:ascii="Arial" w:hAnsi="Arial" w:cs="Arial"/>
          <w:color w:val="000000" w:themeColor="text1"/>
          <w:sz w:val="32"/>
          <w:szCs w:val="32"/>
          <w:lang w:val="de-DE"/>
        </w:rPr>
        <w:t>Rolllä</w:t>
      </w:r>
      <w:r w:rsidR="003C01E9">
        <w:rPr>
          <w:rFonts w:ascii="Arial" w:hAnsi="Arial" w:cs="Arial"/>
          <w:color w:val="000000" w:themeColor="text1"/>
          <w:sz w:val="32"/>
          <w:szCs w:val="32"/>
          <w:lang w:val="de-DE"/>
        </w:rPr>
        <w:t xml:space="preserve">den </w:t>
      </w:r>
      <w:r w:rsidR="00BA484D">
        <w:rPr>
          <w:rFonts w:ascii="Arial" w:hAnsi="Arial" w:cs="Arial"/>
          <w:color w:val="000000" w:themeColor="text1"/>
          <w:sz w:val="32"/>
          <w:szCs w:val="32"/>
          <w:lang w:val="de-DE"/>
        </w:rPr>
        <w:t>schnell schick gemacht</w:t>
      </w:r>
    </w:p>
    <w:bookmarkEnd w:id="0"/>
    <w:p w14:paraId="591655CF" w14:textId="2C74E15B" w:rsidR="004A5A65" w:rsidRPr="004A5A65" w:rsidRDefault="003C01E9" w:rsidP="00F36E7B">
      <w:pPr>
        <w:pStyle w:val="SchellenbergDatum"/>
        <w:jc w:val="left"/>
        <w:rPr>
          <w:rFonts w:ascii="Arial" w:hAnsi="Arial" w:cs="Arial"/>
          <w:b/>
          <w:color w:val="000000" w:themeColor="text1"/>
          <w:sz w:val="24"/>
          <w:lang w:val="de-DE"/>
        </w:rPr>
      </w:pPr>
      <w:r>
        <w:rPr>
          <w:rFonts w:ascii="Arial" w:hAnsi="Arial" w:cs="Arial"/>
          <w:b/>
          <w:color w:val="000000" w:themeColor="text1"/>
          <w:sz w:val="24"/>
          <w:lang w:val="de-DE"/>
        </w:rPr>
        <w:t xml:space="preserve">Vom </w:t>
      </w:r>
      <w:r w:rsidR="00BA484D">
        <w:rPr>
          <w:rFonts w:ascii="Arial" w:hAnsi="Arial" w:cs="Arial"/>
          <w:b/>
          <w:color w:val="000000" w:themeColor="text1"/>
          <w:sz w:val="24"/>
          <w:lang w:val="de-DE"/>
        </w:rPr>
        <w:t xml:space="preserve">einbaufertigen </w:t>
      </w:r>
      <w:r>
        <w:rPr>
          <w:rFonts w:ascii="Arial" w:hAnsi="Arial" w:cs="Arial"/>
          <w:b/>
          <w:color w:val="000000" w:themeColor="text1"/>
          <w:sz w:val="24"/>
          <w:lang w:val="de-DE"/>
        </w:rPr>
        <w:t xml:space="preserve">Rollladenpanzer </w:t>
      </w:r>
      <w:r w:rsidR="00BA484D">
        <w:rPr>
          <w:rFonts w:ascii="Arial" w:hAnsi="Arial" w:cs="Arial"/>
          <w:b/>
          <w:color w:val="000000" w:themeColor="text1"/>
          <w:sz w:val="24"/>
          <w:lang w:val="de-DE"/>
        </w:rPr>
        <w:t xml:space="preserve">nach Maß </w:t>
      </w:r>
      <w:r>
        <w:rPr>
          <w:rFonts w:ascii="Arial" w:hAnsi="Arial" w:cs="Arial"/>
          <w:b/>
          <w:color w:val="000000" w:themeColor="text1"/>
          <w:sz w:val="24"/>
          <w:lang w:val="de-DE"/>
        </w:rPr>
        <w:t xml:space="preserve">bis </w:t>
      </w:r>
      <w:r w:rsidR="00621F93">
        <w:rPr>
          <w:rFonts w:ascii="Arial" w:hAnsi="Arial" w:cs="Arial"/>
          <w:b/>
          <w:color w:val="000000" w:themeColor="text1"/>
          <w:sz w:val="24"/>
          <w:lang w:val="de-DE"/>
        </w:rPr>
        <w:t>zum</w:t>
      </w:r>
      <w:r>
        <w:rPr>
          <w:rFonts w:ascii="Arial" w:hAnsi="Arial" w:cs="Arial"/>
          <w:b/>
          <w:color w:val="000000" w:themeColor="text1"/>
          <w:sz w:val="24"/>
          <w:lang w:val="de-DE"/>
        </w:rPr>
        <w:t xml:space="preserve"> Komplett-Set</w:t>
      </w:r>
      <w:r w:rsidR="00BA484D">
        <w:rPr>
          <w:rFonts w:ascii="Arial" w:hAnsi="Arial" w:cs="Arial"/>
          <w:b/>
          <w:color w:val="000000" w:themeColor="text1"/>
          <w:sz w:val="24"/>
          <w:lang w:val="de-DE"/>
        </w:rPr>
        <w:t xml:space="preserve"> von Schellenberg</w:t>
      </w:r>
    </w:p>
    <w:p w14:paraId="76756465" w14:textId="6302E219" w:rsidR="00A565E6" w:rsidRDefault="00137A2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137A22">
        <w:rPr>
          <w:rFonts w:ascii="Arial" w:hAnsi="Arial" w:cs="Arial"/>
          <w:color w:val="000000" w:themeColor="text1"/>
          <w:sz w:val="22"/>
          <w:szCs w:val="22"/>
          <w:lang w:val="de-DE"/>
        </w:rPr>
        <w:t>Ob an Fenster</w:t>
      </w:r>
      <w:r w:rsidR="006B1907">
        <w:rPr>
          <w:rFonts w:ascii="Arial" w:hAnsi="Arial" w:cs="Arial"/>
          <w:color w:val="000000" w:themeColor="text1"/>
          <w:sz w:val="22"/>
          <w:szCs w:val="22"/>
          <w:lang w:val="de-DE"/>
        </w:rPr>
        <w:t>n, Balkon- oder Terrassentüren,</w:t>
      </w:r>
      <w:r w:rsidR="00EA2FD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477FC5">
        <w:rPr>
          <w:rFonts w:ascii="Arial" w:hAnsi="Arial" w:cs="Arial"/>
          <w:color w:val="000000" w:themeColor="text1"/>
          <w:sz w:val="22"/>
          <w:szCs w:val="22"/>
          <w:lang w:val="de-DE"/>
        </w:rPr>
        <w:t>Rollläden</w:t>
      </w:r>
      <w:r w:rsidR="006B1907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sind</w:t>
      </w:r>
      <w:r w:rsidRPr="00137A22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echte Allround</w:t>
      </w:r>
      <w:r w:rsidR="00477FC5">
        <w:rPr>
          <w:rFonts w:ascii="Arial" w:hAnsi="Arial" w:cs="Arial"/>
          <w:color w:val="000000" w:themeColor="text1"/>
          <w:sz w:val="22"/>
          <w:szCs w:val="22"/>
          <w:lang w:val="de-DE"/>
        </w:rPr>
        <w:t>er</w:t>
      </w:r>
      <w:r w:rsidRPr="00137A22">
        <w:rPr>
          <w:rFonts w:ascii="Arial" w:hAnsi="Arial" w:cs="Arial"/>
          <w:color w:val="000000" w:themeColor="text1"/>
          <w:sz w:val="22"/>
          <w:szCs w:val="22"/>
          <w:lang w:val="de-DE"/>
        </w:rPr>
        <w:t>.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BA484D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Zusätzlich zu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Sonnen-, Lärm- und Sichtschutz, wirken sie dank des Luftpolsters zwischen Rollladenpanzer und Fenster dämmend und </w:t>
      </w:r>
      <w:r w:rsidR="00BA484D">
        <w:rPr>
          <w:rFonts w:ascii="Arial" w:hAnsi="Arial" w:cs="Arial"/>
          <w:color w:val="000000" w:themeColor="text1"/>
          <w:sz w:val="22"/>
          <w:szCs w:val="22"/>
          <w:lang w:val="de-DE"/>
        </w:rPr>
        <w:t>sorgen so auch für mehr Energieeffizienz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im Zuhause.</w:t>
      </w:r>
      <w:r w:rsidR="00EA2FD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Sind die alten Rollläden</w:t>
      </w:r>
      <w:r w:rsidR="00477FC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EA2FD1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in die Jahre gekommen, </w:t>
      </w:r>
      <w:r w:rsidR="00A229CD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bietet Schellenberg </w:t>
      </w:r>
      <w:r w:rsidR="00477FC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individuell </w:t>
      </w:r>
      <w:r w:rsidR="00BA484D">
        <w:rPr>
          <w:rFonts w:ascii="Arial" w:hAnsi="Arial" w:cs="Arial"/>
          <w:color w:val="000000" w:themeColor="text1"/>
          <w:sz w:val="22"/>
          <w:szCs w:val="22"/>
          <w:lang w:val="de-DE"/>
        </w:rPr>
        <w:t>maßgefertigte Rollladenpanzer und Rollladenpanzer Komplett-Sets</w:t>
      </w:r>
      <w:r w:rsidR="00A229CD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für nahezu jede Einbausituation</w:t>
      </w:r>
      <w:r w:rsidR="00BA484D">
        <w:rPr>
          <w:rFonts w:ascii="Arial" w:hAnsi="Arial" w:cs="Arial"/>
          <w:color w:val="000000" w:themeColor="text1"/>
          <w:sz w:val="22"/>
          <w:szCs w:val="22"/>
          <w:lang w:val="de-DE"/>
        </w:rPr>
        <w:t>.</w:t>
      </w:r>
    </w:p>
    <w:p w14:paraId="3BA53B39" w14:textId="0377CEDC" w:rsidR="00137A22" w:rsidRDefault="00137A22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377C56DB" w14:textId="59072856" w:rsidR="00F268F0" w:rsidRDefault="00F268F0" w:rsidP="00F268F0">
      <w:pPr>
        <w:pStyle w:val="SchellenbergDatum"/>
        <w:jc w:val="left"/>
        <w:rPr>
          <w:rFonts w:ascii="Arial" w:hAnsi="Arial" w:cs="Arial"/>
          <w:b/>
          <w:color w:val="000000" w:themeColor="text1"/>
          <w:sz w:val="24"/>
          <w:lang w:val="de-DE"/>
        </w:rPr>
      </w:pPr>
      <w:r>
        <w:rPr>
          <w:rFonts w:ascii="Arial" w:hAnsi="Arial" w:cs="Arial"/>
          <w:b/>
          <w:color w:val="000000" w:themeColor="text1"/>
          <w:sz w:val="24"/>
          <w:lang w:val="de-DE"/>
        </w:rPr>
        <w:t>Rollladenpanzer</w:t>
      </w:r>
      <w:r w:rsidR="00477FC5">
        <w:rPr>
          <w:rFonts w:ascii="Arial" w:hAnsi="Arial" w:cs="Arial"/>
          <w:b/>
          <w:color w:val="000000" w:themeColor="text1"/>
          <w:sz w:val="24"/>
          <w:lang w:val="de-DE"/>
        </w:rPr>
        <w:t xml:space="preserve"> passend gemacht</w:t>
      </w:r>
    </w:p>
    <w:p w14:paraId="0D8EE1DF" w14:textId="45CD93F7" w:rsidR="00F268F0" w:rsidRDefault="00F268F0" w:rsidP="00F268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Die nach </w:t>
      </w:r>
      <w:r w:rsidR="00477FC5">
        <w:rPr>
          <w:rFonts w:ascii="Arial" w:hAnsi="Arial" w:cs="Arial"/>
          <w:color w:val="000000" w:themeColor="text1"/>
          <w:sz w:val="22"/>
          <w:szCs w:val="22"/>
          <w:lang w:val="de-DE"/>
        </w:rPr>
        <w:t>Maß gefertigten Rollladenpanzer</w:t>
      </w:r>
      <w:r w:rsidR="000B231C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621F93">
        <w:rPr>
          <w:rFonts w:ascii="Arial" w:hAnsi="Arial" w:cs="Arial"/>
          <w:color w:val="000000" w:themeColor="text1"/>
          <w:sz w:val="22"/>
          <w:szCs w:val="22"/>
          <w:lang w:val="de-DE"/>
        </w:rPr>
        <w:t>gibt es</w:t>
      </w:r>
      <w:r w:rsidR="00BA484D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in verschiedenen </w:t>
      </w:r>
      <w:r w:rsidR="00BA484D">
        <w:rPr>
          <w:rFonts w:ascii="Arial" w:hAnsi="Arial" w:cs="Arial"/>
          <w:color w:val="000000" w:themeColor="text1"/>
          <w:sz w:val="22"/>
          <w:szCs w:val="22"/>
          <w:lang w:val="de-DE"/>
        </w:rPr>
        <w:t>RAL-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Farben</w:t>
      </w:r>
      <w:r w:rsidR="00BA484D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nach Wahl, </w:t>
      </w:r>
      <w:r w:rsidR="00BA484D" w:rsidRPr="003029DF">
        <w:rPr>
          <w:rFonts w:ascii="Arial" w:hAnsi="Arial" w:cs="Arial"/>
          <w:sz w:val="22"/>
          <w:szCs w:val="22"/>
          <w:lang w:val="de-DE"/>
        </w:rPr>
        <w:t>mit Aluminiu</w:t>
      </w:r>
      <w:r w:rsidR="00621F93">
        <w:rPr>
          <w:rFonts w:ascii="Arial" w:hAnsi="Arial" w:cs="Arial"/>
          <w:sz w:val="22"/>
          <w:szCs w:val="22"/>
          <w:lang w:val="de-DE"/>
        </w:rPr>
        <w:t>m- o</w:t>
      </w:r>
      <w:r w:rsidR="00791F9C">
        <w:rPr>
          <w:rFonts w:ascii="Arial" w:hAnsi="Arial" w:cs="Arial"/>
          <w:sz w:val="22"/>
          <w:szCs w:val="22"/>
          <w:lang w:val="de-DE"/>
        </w:rPr>
        <w:t xml:space="preserve">der Kunststoffprofilen und </w:t>
      </w:r>
      <w:r w:rsidR="00621F93">
        <w:rPr>
          <w:rFonts w:ascii="Arial" w:hAnsi="Arial" w:cs="Arial"/>
          <w:sz w:val="22"/>
          <w:szCs w:val="22"/>
          <w:lang w:val="de-DE"/>
        </w:rPr>
        <w:t>mit den</w:t>
      </w:r>
      <w:r w:rsidR="00BA484D" w:rsidRPr="003029DF">
        <w:rPr>
          <w:rFonts w:ascii="Arial" w:hAnsi="Arial" w:cs="Arial"/>
          <w:sz w:val="22"/>
          <w:szCs w:val="22"/>
          <w:lang w:val="de-DE"/>
        </w:rPr>
        <w:t xml:space="preserve"> </w:t>
      </w:r>
      <w:r w:rsidR="00BA484D">
        <w:rPr>
          <w:rFonts w:ascii="Arial" w:hAnsi="Arial" w:cs="Arial"/>
          <w:sz w:val="22"/>
          <w:szCs w:val="22"/>
          <w:lang w:val="de-DE"/>
        </w:rPr>
        <w:t xml:space="preserve">passenden </w:t>
      </w:r>
      <w:r w:rsidR="00BA484D" w:rsidRPr="003029DF">
        <w:rPr>
          <w:rFonts w:ascii="Arial" w:hAnsi="Arial" w:cs="Arial"/>
          <w:sz w:val="22"/>
          <w:szCs w:val="22"/>
          <w:lang w:val="de-DE"/>
        </w:rPr>
        <w:t>Führungsschienen</w:t>
      </w:r>
      <w:r w:rsidR="00BA484D">
        <w:rPr>
          <w:rFonts w:ascii="Arial" w:hAnsi="Arial" w:cs="Arial"/>
          <w:sz w:val="22"/>
          <w:szCs w:val="22"/>
          <w:lang w:val="de-DE"/>
        </w:rPr>
        <w:t>.</w:t>
      </w:r>
    </w:p>
    <w:p w14:paraId="62108AB6" w14:textId="61F83CAD" w:rsidR="00F268F0" w:rsidRDefault="00230C1A" w:rsidP="00F268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Für den Austausch</w:t>
      </w:r>
      <w:r w:rsidR="00791F9C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621F9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beispielsweise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von alten Holzwellen</w:t>
      </w:r>
      <w:r w:rsidR="00621F93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621F93">
        <w:rPr>
          <w:rFonts w:ascii="Arial" w:hAnsi="Arial" w:cs="Arial"/>
          <w:color w:val="000000" w:themeColor="text1"/>
          <w:sz w:val="22"/>
          <w:szCs w:val="22"/>
          <w:lang w:val="de-DE"/>
        </w:rPr>
        <w:t>stehen ebenfalls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proofErr w:type="spellStart"/>
      <w:r>
        <w:rPr>
          <w:rFonts w:ascii="Arial" w:hAnsi="Arial" w:cs="Arial"/>
          <w:color w:val="000000" w:themeColor="text1"/>
          <w:sz w:val="22"/>
          <w:szCs w:val="22"/>
          <w:lang w:val="de-DE"/>
        </w:rPr>
        <w:t>Achtk</w:t>
      </w:r>
      <w:r w:rsidR="000B231C">
        <w:rPr>
          <w:rFonts w:ascii="Arial" w:hAnsi="Arial" w:cs="Arial"/>
          <w:color w:val="000000" w:themeColor="text1"/>
          <w:sz w:val="22"/>
          <w:szCs w:val="22"/>
          <w:lang w:val="de-DE"/>
        </w:rPr>
        <w:t>ant</w:t>
      </w:r>
      <w:proofErr w:type="spellEnd"/>
      <w:r w:rsidR="00621F93">
        <w:rPr>
          <w:rFonts w:ascii="Arial" w:hAnsi="Arial" w:cs="Arial"/>
          <w:color w:val="000000" w:themeColor="text1"/>
          <w:sz w:val="22"/>
          <w:szCs w:val="22"/>
          <w:lang w:val="de-DE"/>
        </w:rPr>
        <w:t>-Rollladenwellen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, Walzenhülsen und Wandlager </w:t>
      </w:r>
      <w:r w:rsidR="00621F9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als Zubehör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zur </w:t>
      </w:r>
      <w:r w:rsidR="001E06B9">
        <w:rPr>
          <w:rFonts w:ascii="Arial" w:hAnsi="Arial" w:cs="Arial"/>
          <w:color w:val="000000" w:themeColor="text1"/>
          <w:sz w:val="22"/>
          <w:szCs w:val="22"/>
          <w:lang w:val="de-DE"/>
        </w:rPr>
        <w:t>Selbst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>montage</w:t>
      </w:r>
      <w:r w:rsidR="00477FC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0B231C">
        <w:rPr>
          <w:rFonts w:ascii="Arial" w:hAnsi="Arial" w:cs="Arial"/>
          <w:color w:val="000000" w:themeColor="text1"/>
          <w:sz w:val="22"/>
          <w:szCs w:val="22"/>
          <w:lang w:val="de-DE"/>
        </w:rPr>
        <w:t>bereit</w:t>
      </w:r>
      <w:r w:rsidR="00477FC5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. </w:t>
      </w:r>
      <w:r w:rsidR="000B231C">
        <w:rPr>
          <w:rFonts w:ascii="Arial" w:hAnsi="Arial" w:cs="Arial"/>
          <w:color w:val="000000" w:themeColor="text1"/>
          <w:sz w:val="22"/>
          <w:szCs w:val="22"/>
          <w:lang w:val="de-DE"/>
        </w:rPr>
        <w:t>Diese können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beim Austausch des </w:t>
      </w:r>
      <w:r w:rsidR="00621F93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alten 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Rollladenpanzers in einem Zug mit </w:t>
      </w:r>
      <w:r w:rsidR="001E06B9">
        <w:rPr>
          <w:rFonts w:ascii="Arial" w:hAnsi="Arial" w:cs="Arial"/>
          <w:color w:val="000000" w:themeColor="text1"/>
          <w:sz w:val="22"/>
          <w:szCs w:val="22"/>
          <w:lang w:val="de-DE"/>
        </w:rPr>
        <w:t>gewechselt</w:t>
      </w: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werden.</w:t>
      </w:r>
    </w:p>
    <w:p w14:paraId="761C15E6" w14:textId="7A9DF02A" w:rsidR="00F268F0" w:rsidRDefault="00F268F0" w:rsidP="00F268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181366EF" w14:textId="1ABB0E83" w:rsidR="00621F93" w:rsidRPr="00477FC5" w:rsidRDefault="00621F93" w:rsidP="00F268F0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  <w:r w:rsidRPr="00477FC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>Einbaufertige Sets</w:t>
      </w:r>
      <w:r w:rsidR="00477FC5">
        <w:rPr>
          <w:rFonts w:ascii="Arial" w:hAnsi="Arial" w:cs="Arial"/>
          <w:b/>
          <w:color w:val="000000" w:themeColor="text1"/>
          <w:sz w:val="22"/>
          <w:szCs w:val="22"/>
          <w:lang w:val="de-DE"/>
        </w:rPr>
        <w:t xml:space="preserve"> zum Selbermachen</w:t>
      </w:r>
    </w:p>
    <w:p w14:paraId="252F1195" w14:textId="34CF2E75" w:rsidR="00A1600F" w:rsidRPr="001E06B9" w:rsidRDefault="00621F93" w:rsidP="00F268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In 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vielen</w:t>
      </w:r>
      <w:r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gängigen Maßen</w:t>
      </w:r>
      <w:r w:rsidR="00686E86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0B231C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zwischen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0B231C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60 x 80 und</w:t>
      </w:r>
      <w:r w:rsidR="00081244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130 x 150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cm</w:t>
      </w:r>
      <w:r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="00081244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für Fenster</w:t>
      </w:r>
      <w:r w:rsidR="004E49FD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und 100 x</w:t>
      </w:r>
      <w:r w:rsidR="00081244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220 cm für Türen</w:t>
      </w:r>
      <w:r w:rsidR="00686E86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,</w:t>
      </w:r>
      <w:r w:rsidR="00081244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</w:t>
      </w:r>
      <w:r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bietet Schellenberg seine Komplett-Sets an. 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>Sie enthalten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einen Rollladenpanzer 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 xml:space="preserve">aus Kunststoff 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mit Arretierung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>, die das s</w:t>
      </w:r>
      <w:proofErr w:type="spellStart"/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eitliche</w:t>
      </w:r>
      <w:proofErr w:type="spellEnd"/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Verschieben der Einzelprofile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 xml:space="preserve"> verhindert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,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 xml:space="preserve"> die passende Endleiste aus Aluminium</w:t>
      </w:r>
      <w:r w:rsidR="00081244"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 xml:space="preserve"> mit Anschlagstopfen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 xml:space="preserve"> und</w:t>
      </w:r>
      <w:r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Rollladenaufhängungen. 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shd w:val="clear" w:color="auto" w:fill="FFFFFF"/>
          <w:lang w:val="de-DE"/>
        </w:rPr>
        <w:t xml:space="preserve">Hier stehen die Farben Grau und Weiß zur Verfügung. 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In der Breite und Höhe können die Panzer einfach angepasst werden. So lassen sich überschüssige Profile heraus</w:t>
      </w:r>
      <w:r w:rsidR="000B231C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nehmen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oder zusätzlich einschieben. Für das Kürzen der Breite </w:t>
      </w:r>
      <w:r w:rsidR="000B231C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kann der Kunststoffpanzer</w:t>
      </w:r>
      <w:r w:rsidR="00A1600F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 auf der nicht arretierten Seite einfach a</w:t>
      </w:r>
      <w:r w:rsidR="000B231C" w:rsidRPr="001E06B9">
        <w:rPr>
          <w:rFonts w:ascii="Arial" w:hAnsi="Arial" w:cs="Arial"/>
          <w:color w:val="000000" w:themeColor="text1"/>
          <w:sz w:val="22"/>
          <w:szCs w:val="22"/>
          <w:lang w:val="de-DE"/>
        </w:rPr>
        <w:t>bgesägt werden.</w:t>
      </w:r>
    </w:p>
    <w:p w14:paraId="4CCA5490" w14:textId="77777777" w:rsidR="00A1600F" w:rsidRPr="001E06B9" w:rsidRDefault="00A1600F" w:rsidP="00F268F0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0CA0EC5" w14:textId="759EFCD5" w:rsidR="00230C1A" w:rsidRDefault="00477FC5" w:rsidP="00230C1A">
      <w:pPr>
        <w:pStyle w:val="SchellenbergDatum"/>
        <w:jc w:val="left"/>
        <w:rPr>
          <w:rFonts w:ascii="Arial" w:hAnsi="Arial" w:cs="Arial"/>
          <w:b/>
          <w:color w:val="000000" w:themeColor="text1"/>
          <w:sz w:val="24"/>
          <w:lang w:val="de-DE"/>
        </w:rPr>
      </w:pPr>
      <w:r>
        <w:rPr>
          <w:rFonts w:ascii="Arial" w:hAnsi="Arial" w:cs="Arial"/>
          <w:b/>
          <w:color w:val="000000" w:themeColor="text1"/>
          <w:sz w:val="24"/>
          <w:lang w:val="de-DE"/>
        </w:rPr>
        <w:lastRenderedPageBreak/>
        <w:t xml:space="preserve">Vorbau- und Aufsatzrollläden </w:t>
      </w:r>
      <w:r w:rsidR="00C24C21">
        <w:rPr>
          <w:rFonts w:ascii="Arial" w:hAnsi="Arial" w:cs="Arial"/>
          <w:b/>
          <w:color w:val="000000" w:themeColor="text1"/>
          <w:sz w:val="24"/>
          <w:lang w:val="de-DE"/>
        </w:rPr>
        <w:t>für Alt- und Neubau</w:t>
      </w:r>
    </w:p>
    <w:p w14:paraId="3EC6D636" w14:textId="558E152E" w:rsidR="00791F9C" w:rsidRDefault="00A1600F" w:rsidP="000B231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029DF">
        <w:rPr>
          <w:rFonts w:ascii="Arial" w:hAnsi="Arial" w:cs="Arial"/>
          <w:sz w:val="22"/>
          <w:szCs w:val="22"/>
          <w:lang w:val="de-DE"/>
        </w:rPr>
        <w:t xml:space="preserve">Die individuell </w:t>
      </w:r>
      <w:r>
        <w:rPr>
          <w:rFonts w:ascii="Arial" w:hAnsi="Arial" w:cs="Arial"/>
          <w:sz w:val="22"/>
          <w:szCs w:val="22"/>
          <w:lang w:val="de-DE"/>
        </w:rPr>
        <w:t>gefertigten</w:t>
      </w:r>
      <w:r w:rsidRPr="003029DF">
        <w:rPr>
          <w:rFonts w:ascii="Arial" w:hAnsi="Arial" w:cs="Arial"/>
          <w:sz w:val="22"/>
          <w:szCs w:val="22"/>
          <w:lang w:val="de-DE"/>
        </w:rPr>
        <w:t xml:space="preserve"> Aufsatzrollläden von Schellenberg zur </w:t>
      </w:r>
      <w:r w:rsidR="001E06B9">
        <w:rPr>
          <w:rFonts w:ascii="Arial" w:hAnsi="Arial" w:cs="Arial"/>
          <w:sz w:val="22"/>
          <w:szCs w:val="22"/>
          <w:lang w:val="de-DE"/>
        </w:rPr>
        <w:t>Eigen</w:t>
      </w:r>
      <w:r w:rsidRPr="003029DF">
        <w:rPr>
          <w:rFonts w:ascii="Arial" w:hAnsi="Arial" w:cs="Arial"/>
          <w:sz w:val="22"/>
          <w:szCs w:val="22"/>
          <w:lang w:val="de-DE"/>
        </w:rPr>
        <w:t xml:space="preserve">montage bieten sich an, wenn bei der Altbausanierung die Fenster ausgetauscht oder beim Neubau </w:t>
      </w:r>
      <w:r>
        <w:rPr>
          <w:rFonts w:ascii="Arial" w:hAnsi="Arial" w:cs="Arial"/>
          <w:sz w:val="22"/>
          <w:szCs w:val="22"/>
          <w:lang w:val="de-DE"/>
        </w:rPr>
        <w:t xml:space="preserve">eingesetzt </w:t>
      </w:r>
      <w:r w:rsidRPr="003029DF">
        <w:rPr>
          <w:rFonts w:ascii="Arial" w:hAnsi="Arial" w:cs="Arial"/>
          <w:sz w:val="22"/>
          <w:szCs w:val="22"/>
          <w:lang w:val="de-DE"/>
        </w:rPr>
        <w:t xml:space="preserve">werden. </w:t>
      </w:r>
    </w:p>
    <w:p w14:paraId="59ABB3D7" w14:textId="4E416B86" w:rsidR="000B231C" w:rsidRPr="003029DF" w:rsidRDefault="00A1600F" w:rsidP="000B231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3029DF">
        <w:rPr>
          <w:rFonts w:ascii="Arial" w:hAnsi="Arial" w:cs="Arial"/>
          <w:sz w:val="22"/>
          <w:szCs w:val="22"/>
          <w:lang w:val="de-DE"/>
        </w:rPr>
        <w:t>Als universelle Lösung für den Alt- und Neubau liefert Schellenberg</w:t>
      </w:r>
      <w:r>
        <w:rPr>
          <w:rFonts w:ascii="Arial" w:hAnsi="Arial" w:cs="Arial"/>
          <w:sz w:val="22"/>
          <w:szCs w:val="22"/>
          <w:lang w:val="de-DE"/>
        </w:rPr>
        <w:t xml:space="preserve"> passend abgestimmte</w:t>
      </w:r>
      <w:r w:rsidRPr="003029DF">
        <w:rPr>
          <w:rFonts w:ascii="Arial" w:hAnsi="Arial" w:cs="Arial"/>
          <w:sz w:val="22"/>
          <w:szCs w:val="22"/>
          <w:lang w:val="de-DE"/>
        </w:rPr>
        <w:t xml:space="preserve"> Vorbaurollläden</w:t>
      </w:r>
      <w:r w:rsidR="000B231C">
        <w:rPr>
          <w:rFonts w:ascii="Arial" w:hAnsi="Arial" w:cs="Arial"/>
          <w:sz w:val="22"/>
          <w:szCs w:val="22"/>
          <w:lang w:val="de-DE"/>
        </w:rPr>
        <w:t xml:space="preserve">. </w:t>
      </w:r>
      <w:r w:rsidR="000B231C" w:rsidRPr="003029DF">
        <w:rPr>
          <w:rFonts w:ascii="Arial" w:hAnsi="Arial" w:cs="Arial"/>
          <w:sz w:val="22"/>
          <w:szCs w:val="22"/>
          <w:lang w:val="de-DE"/>
        </w:rPr>
        <w:t xml:space="preserve">Neben der maßgenauen Produktion in Wunschfarbe können </w:t>
      </w:r>
      <w:r w:rsidR="000B231C">
        <w:rPr>
          <w:rFonts w:ascii="Arial" w:hAnsi="Arial" w:cs="Arial"/>
          <w:sz w:val="22"/>
          <w:szCs w:val="22"/>
          <w:lang w:val="de-DE"/>
        </w:rPr>
        <w:t xml:space="preserve">beide Rollladenarten </w:t>
      </w:r>
      <w:r w:rsidR="000B231C" w:rsidRPr="003029DF">
        <w:rPr>
          <w:rFonts w:ascii="Arial" w:hAnsi="Arial" w:cs="Arial"/>
          <w:sz w:val="22"/>
          <w:szCs w:val="22"/>
          <w:lang w:val="de-DE"/>
        </w:rPr>
        <w:t>mit bereits e</w:t>
      </w:r>
      <w:r w:rsidR="000B231C">
        <w:rPr>
          <w:rFonts w:ascii="Arial" w:hAnsi="Arial" w:cs="Arial"/>
          <w:sz w:val="22"/>
          <w:szCs w:val="22"/>
          <w:lang w:val="de-DE"/>
        </w:rPr>
        <w:t xml:space="preserve">ingebautem Antrieb bestellt oder auch </w:t>
      </w:r>
      <w:r w:rsidR="000B231C" w:rsidRPr="003029DF">
        <w:rPr>
          <w:rFonts w:ascii="Arial" w:hAnsi="Arial" w:cs="Arial"/>
          <w:sz w:val="22"/>
          <w:szCs w:val="22"/>
          <w:lang w:val="de-DE"/>
        </w:rPr>
        <w:t>mit integriertem Insektenschutz ausgestattet werden. Das Insektenschutzrollo wird bei der Fertigung eingepasst und in einer Schiene geführt. Das Fenster lässt sich dann auch bei heruntergelassenem Insektenschutzrollo öffnen.</w:t>
      </w:r>
    </w:p>
    <w:p w14:paraId="26478645" w14:textId="582334C1" w:rsidR="00F268F0" w:rsidRDefault="00F268F0" w:rsidP="00F36E7B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15FCF16A" w14:textId="2B523374" w:rsidR="00F24902" w:rsidRPr="001B0FFB" w:rsidRDefault="001B0FFB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</w:t>
      </w:r>
      <w:r w:rsidR="00F24902" w:rsidRPr="001B0FFB">
        <w:rPr>
          <w:rFonts w:ascii="Arial" w:hAnsi="Arial" w:cs="Arial"/>
          <w:sz w:val="22"/>
          <w:szCs w:val="22"/>
          <w:lang w:val="de-DE"/>
        </w:rPr>
        <w:t>örter</w:t>
      </w:r>
      <w:r w:rsidRPr="001B0FFB">
        <w:rPr>
          <w:rFonts w:ascii="Arial" w:hAnsi="Arial" w:cs="Arial"/>
          <w:sz w:val="22"/>
          <w:szCs w:val="22"/>
          <w:lang w:val="de-DE"/>
        </w:rPr>
        <w:t>:</w:t>
      </w:r>
      <w:r w:rsidR="001E06B9">
        <w:rPr>
          <w:rFonts w:ascii="Arial" w:hAnsi="Arial" w:cs="Arial"/>
          <w:sz w:val="22"/>
          <w:szCs w:val="22"/>
          <w:lang w:val="de-DE"/>
        </w:rPr>
        <w:t xml:space="preserve"> 312</w:t>
      </w:r>
    </w:p>
    <w:p w14:paraId="23C635DE" w14:textId="71ED7661" w:rsidR="00F24902" w:rsidRDefault="00F24902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Zeichen inkl. Leerzeichen</w:t>
      </w:r>
      <w:r w:rsidR="00122BFA">
        <w:rPr>
          <w:rFonts w:ascii="Arial" w:hAnsi="Arial" w:cs="Arial"/>
          <w:sz w:val="22"/>
          <w:szCs w:val="22"/>
          <w:lang w:val="de-DE"/>
        </w:rPr>
        <w:t>:</w:t>
      </w:r>
      <w:r w:rsidR="00C23D2F">
        <w:rPr>
          <w:rFonts w:ascii="Arial" w:hAnsi="Arial" w:cs="Arial"/>
          <w:sz w:val="22"/>
          <w:szCs w:val="22"/>
          <w:lang w:val="de-DE"/>
        </w:rPr>
        <w:t xml:space="preserve"> </w:t>
      </w:r>
      <w:r w:rsidR="001E06B9">
        <w:rPr>
          <w:rFonts w:ascii="Arial" w:hAnsi="Arial" w:cs="Arial"/>
          <w:sz w:val="22"/>
          <w:szCs w:val="22"/>
          <w:lang w:val="de-DE"/>
        </w:rPr>
        <w:t>2.398</w:t>
      </w:r>
    </w:p>
    <w:p w14:paraId="698529D0" w14:textId="77777777" w:rsidR="004A5A65" w:rsidRDefault="004A5A65" w:rsidP="00DC01C7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10FE436C" w14:textId="77777777" w:rsidR="00004062" w:rsidRPr="00A57E94" w:rsidRDefault="00004062" w:rsidP="00004062">
      <w:pPr>
        <w:pStyle w:val="schellenbergcopy0"/>
        <w:spacing w:before="0" w:beforeAutospacing="0" w:after="0" w:afterAutospacing="0" w:line="360" w:lineRule="auto"/>
        <w:rPr>
          <w:rFonts w:ascii="Arial" w:hAnsi="Arial" w:cs="Arial"/>
          <w:b/>
          <w:color w:val="000000" w:themeColor="text1"/>
          <w:sz w:val="22"/>
          <w:szCs w:val="22"/>
        </w:rPr>
      </w:pPr>
      <w:r w:rsidRPr="00A57E94">
        <w:rPr>
          <w:rFonts w:ascii="Arial" w:hAnsi="Arial" w:cs="Arial"/>
          <w:b/>
          <w:iCs/>
          <w:color w:val="000000" w:themeColor="text1"/>
          <w:sz w:val="22"/>
          <w:szCs w:val="22"/>
          <w:lang w:val="x-none"/>
        </w:rPr>
        <w:t xml:space="preserve">Über </w:t>
      </w:r>
      <w:r>
        <w:rPr>
          <w:rFonts w:ascii="Arial" w:hAnsi="Arial" w:cs="Arial"/>
          <w:b/>
          <w:iCs/>
          <w:color w:val="000000" w:themeColor="text1"/>
          <w:sz w:val="22"/>
          <w:szCs w:val="22"/>
        </w:rPr>
        <w:t>Schellenberg</w:t>
      </w:r>
    </w:p>
    <w:p w14:paraId="056D44BA" w14:textId="267D9A4F" w:rsidR="00004062" w:rsidRDefault="00004062" w:rsidP="00004062">
      <w:pPr>
        <w:pStyle w:val="SchellenbergDatum"/>
        <w:jc w:val="left"/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</w:pP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Schellenberg ist ein mittelständisches Familienunternehmen aus dem nordrhein-westfälischen Siegen und ein führender Anbieter rund um Rollladenantriebe, Rollladenzubehö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r sowie Insektenschutz und bietet ebenso fortschrittliche Markisen- und Garagentorantriebe</w:t>
      </w:r>
      <w:r w:rsidR="00D13F93"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an</w:t>
      </w:r>
      <w:r w:rsidRPr="00801F38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. Zum umfangreichen Sortiment mit mehr als 1.100 Produkten gehören seit Jahren auch solche für das Smart Home: Smarte Antriebe für zu Hause. Dafür ent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wickelt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Schellenberg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innovative Produkte zur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einfache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n</w:t>
      </w:r>
      <w:r w:rsidR="00D6378B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Nachrüstung. Seit fast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</w:t>
      </w:r>
      <w:r w:rsidR="00D6378B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40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 Jahren ist das Familienu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nternehmen </w:t>
      </w:r>
      <w:r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 xml:space="preserve">bewährter </w:t>
      </w:r>
      <w:r w:rsidRPr="00810E26">
        <w:rPr>
          <w:rFonts w:ascii="Arial" w:eastAsia="Calibri" w:hAnsi="Arial" w:cs="Arial"/>
          <w:iCs/>
          <w:color w:val="000000" w:themeColor="text1"/>
          <w:sz w:val="22"/>
          <w:szCs w:val="22"/>
          <w:lang w:val="de-DE"/>
        </w:rPr>
        <w:t>Partner von Bau- und Fachmärkten, dem E-Commerce-Handel sowie dem Handwerk.</w:t>
      </w:r>
    </w:p>
    <w:p w14:paraId="2E368056" w14:textId="11DF3C5B" w:rsidR="00C23D2F" w:rsidRPr="008D4E2F" w:rsidRDefault="00193460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hyperlink r:id="rId8" w:history="1">
        <w:r w:rsidR="008D4E2F" w:rsidRPr="008D4E2F">
          <w:rPr>
            <w:rStyle w:val="Hyperlink"/>
            <w:rFonts w:ascii="Arial" w:hAnsi="Arial" w:cs="Arial"/>
            <w:b/>
            <w:color w:val="auto"/>
            <w:sz w:val="22"/>
            <w:szCs w:val="22"/>
            <w:lang w:val="de-DE"/>
          </w:rPr>
          <w:t>www.schellenberg.de</w:t>
        </w:r>
      </w:hyperlink>
    </w:p>
    <w:p w14:paraId="4E69A605" w14:textId="29E2F43F" w:rsidR="008D4E2F" w:rsidRDefault="008D4E2F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02C0E0A5" w14:textId="3C76BF8E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329F8B79" w14:textId="2DB6661E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4978597A" w14:textId="290D6939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028A89A0" w14:textId="17CE7168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65E151B0" w14:textId="1007B28B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12593DAA" w14:textId="049F5AF5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70712552" w14:textId="3FB19D18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1BE4878C" w14:textId="2930D9EE" w:rsidR="000B231C" w:rsidRDefault="000B231C" w:rsidP="004D16E1">
      <w:pPr>
        <w:pStyle w:val="SchellenbergDatum"/>
        <w:jc w:val="left"/>
        <w:rPr>
          <w:rFonts w:ascii="Arial" w:hAnsi="Arial" w:cs="Arial"/>
          <w:b/>
          <w:color w:val="000000" w:themeColor="text1"/>
          <w:sz w:val="22"/>
          <w:szCs w:val="22"/>
          <w:lang w:val="de-DE"/>
        </w:rPr>
      </w:pPr>
    </w:p>
    <w:p w14:paraId="7972D521" w14:textId="10404715" w:rsidR="00E7168C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01</w:t>
      </w:r>
    </w:p>
    <w:p w14:paraId="45674BD9" w14:textId="77777777" w:rsidR="00E7168C" w:rsidRPr="00D6730E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72A2D993" wp14:editId="505C13F3">
            <wp:extent cx="2095500" cy="1891783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717" cy="1910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9D39" w14:textId="77777777" w:rsidR="00E7168C" w:rsidRPr="00D6730E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6BFD61EE" w14:textId="6793C806" w:rsidR="00E7168C" w:rsidRDefault="00E7168C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Maßgefertigte Rollladenpanzer und Rollladen-Komplett-Sets für den einfachen Austausch von defekten oder verschlissenen Rollläden.</w:t>
      </w:r>
    </w:p>
    <w:p w14:paraId="7D9240FC" w14:textId="77777777" w:rsidR="00FD5155" w:rsidRDefault="00FD5155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06B53446" w14:textId="77777777" w:rsidR="00E7168C" w:rsidRDefault="00E7168C" w:rsidP="00E7168C">
      <w:pPr>
        <w:pStyle w:val="SchellenbergDatum"/>
        <w:jc w:val="left"/>
        <w:rPr>
          <w:noProof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02</w:t>
      </w:r>
    </w:p>
    <w:p w14:paraId="25117BE0" w14:textId="577BED73" w:rsidR="00FD5155" w:rsidRDefault="00E7168C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48512866" wp14:editId="4F2431BA">
            <wp:extent cx="2095500" cy="1348262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24177" cy="136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BD1AF" w14:textId="77777777" w:rsidR="00E7168C" w:rsidRPr="00D6730E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244019F8" w14:textId="41CF0FC3" w:rsidR="00FD5155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Zum Kürzen oder Erweitern der Höhe eines Rollladenpanzers können Profile auf der nicht arretierten Seite herausgezogen oder hineingeschoben werden. </w:t>
      </w:r>
    </w:p>
    <w:p w14:paraId="53E4D08E" w14:textId="77777777" w:rsidR="00FD5155" w:rsidRDefault="00FD5155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7360BC1D" w14:textId="568F6AD6" w:rsidR="00FD5155" w:rsidRDefault="00FD5155" w:rsidP="00D6730E">
      <w:pPr>
        <w:pStyle w:val="SchellenbergDatum"/>
        <w:jc w:val="left"/>
        <w:rPr>
          <w:noProof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</w:t>
      </w:r>
      <w:r w:rsidR="00E7168C">
        <w:rPr>
          <w:rFonts w:ascii="Arial" w:hAnsi="Arial" w:cs="Arial"/>
          <w:color w:val="000000" w:themeColor="text1"/>
          <w:sz w:val="22"/>
          <w:szCs w:val="22"/>
          <w:lang w:val="de-DE"/>
        </w:rPr>
        <w:t>3</w:t>
      </w:r>
    </w:p>
    <w:p w14:paraId="527962BA" w14:textId="67E1312B" w:rsidR="00FD5155" w:rsidRDefault="00FD5155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2100D99D" wp14:editId="7CA6FDEA">
            <wp:extent cx="2141220" cy="1528484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0323" cy="1599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3AA51" w14:textId="77777777" w:rsidR="00FD5155" w:rsidRPr="00D6730E" w:rsidRDefault="00FD5155" w:rsidP="00FD5155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45283DB3" w14:textId="2FA49870" w:rsidR="00FD5155" w:rsidRDefault="00E7168C" w:rsidP="00D6730E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Bildunterschrift: Mit einem neuen Rollladenpanzer läuft wieder alles rund. </w:t>
      </w:r>
    </w:p>
    <w:p w14:paraId="44E78D1A" w14:textId="11B4ADCC" w:rsidR="00FD5155" w:rsidRDefault="00FD5155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91B9864" w14:textId="25D6DD86" w:rsidR="00E7168C" w:rsidRDefault="0054513A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04</w:t>
      </w:r>
    </w:p>
    <w:p w14:paraId="42B21A28" w14:textId="2B7E5407" w:rsidR="00E7168C" w:rsidRDefault="00193460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F0163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6.8pt;height:2in">
            <v:imagedata r:id="rId12" o:title="333"/>
          </v:shape>
        </w:pict>
      </w:r>
    </w:p>
    <w:p w14:paraId="45A2449A" w14:textId="77777777" w:rsidR="00E7168C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7D2E9A23" w14:textId="2FD58178" w:rsidR="00E7168C" w:rsidRPr="00FD5155" w:rsidRDefault="00E7168C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Durch einfaches Sägen auf der nicht arretierten Seite lassen sich Rollladenpanzer in der Breite kürzen. </w:t>
      </w:r>
    </w:p>
    <w:p w14:paraId="50EA85F6" w14:textId="57026557" w:rsidR="00FD5155" w:rsidRDefault="00FD515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3AD9D35B" w14:textId="77777777" w:rsidR="00E7168C" w:rsidRDefault="00E7168C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05</w:t>
      </w:r>
    </w:p>
    <w:p w14:paraId="518E1177" w14:textId="1377BAAF" w:rsidR="00E7168C" w:rsidRDefault="00193460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3921A969">
          <v:shape id="_x0000_i1026" type="#_x0000_t75" style="width:230.4pt;height:146.4pt">
            <v:imagedata r:id="rId13" o:title="2"/>
          </v:shape>
        </w:pict>
      </w:r>
    </w:p>
    <w:p w14:paraId="5240E00A" w14:textId="77777777" w:rsidR="00E7168C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11F68D08" w14:textId="3A8D17E4" w:rsidR="00E7168C" w:rsidRDefault="00E7168C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2D3C8D37" w14:textId="1CE09C57" w:rsidR="00E7168C" w:rsidRDefault="0054513A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06</w:t>
      </w:r>
    </w:p>
    <w:p w14:paraId="070232B4" w14:textId="352F2AD1" w:rsidR="00E7168C" w:rsidRDefault="00193460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pict w14:anchorId="7ACC3469">
          <v:shape id="_x0000_i1027" type="#_x0000_t75" style="width:231pt;height:158.4pt">
            <v:imagedata r:id="rId14" o:title="1"/>
          </v:shape>
        </w:pict>
      </w:r>
    </w:p>
    <w:p w14:paraId="7A5FCDF2" w14:textId="77777777" w:rsidR="00E7168C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51DA5135" w14:textId="77777777" w:rsidR="00E7168C" w:rsidRDefault="00E7168C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D139495" w14:textId="464F0145" w:rsidR="00FD5155" w:rsidRDefault="0054513A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07</w:t>
      </w:r>
    </w:p>
    <w:p w14:paraId="66029B08" w14:textId="248D690A" w:rsidR="00FD5155" w:rsidRDefault="00FD515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0CE730B5" wp14:editId="1A665B55">
            <wp:extent cx="2112451" cy="1584960"/>
            <wp:effectExtent l="0" t="0" r="254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32616" cy="160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740A3" w14:textId="553ECE8B" w:rsidR="00FD5155" w:rsidRDefault="00FD5155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65868070" w14:textId="36F6EE59" w:rsidR="00FD5155" w:rsidRPr="00FD5155" w:rsidRDefault="00FD5155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 xml:space="preserve">Bildunterschrift: </w:t>
      </w:r>
      <w:r w:rsidR="00E7168C">
        <w:rPr>
          <w:rFonts w:ascii="Arial" w:hAnsi="Arial" w:cs="Arial"/>
          <w:sz w:val="22"/>
          <w:szCs w:val="22"/>
          <w:lang w:val="de-DE"/>
        </w:rPr>
        <w:t xml:space="preserve">Beim Tausch des kompletten Rollladenpanzers kann auch die alte Holzwelle gegen eine neue </w:t>
      </w:r>
      <w:proofErr w:type="spellStart"/>
      <w:r w:rsidR="00E7168C">
        <w:rPr>
          <w:rFonts w:ascii="Arial" w:hAnsi="Arial" w:cs="Arial"/>
          <w:sz w:val="22"/>
          <w:szCs w:val="22"/>
          <w:lang w:val="de-DE"/>
        </w:rPr>
        <w:t>Achtkant</w:t>
      </w:r>
      <w:proofErr w:type="spellEnd"/>
      <w:r w:rsidR="00E7168C">
        <w:rPr>
          <w:rFonts w:ascii="Arial" w:hAnsi="Arial" w:cs="Arial"/>
          <w:sz w:val="22"/>
          <w:szCs w:val="22"/>
          <w:lang w:val="de-DE"/>
        </w:rPr>
        <w:t>-Rollladenwelle aus Stahl gewechselt werden, die es neben anderem Zubehör auch von Schellenberg gibt.</w:t>
      </w:r>
    </w:p>
    <w:p w14:paraId="60027015" w14:textId="1DF68752" w:rsidR="00FD5155" w:rsidRDefault="00FD5155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308F770" w14:textId="3618B585" w:rsidR="00E7168C" w:rsidRPr="00FD5155" w:rsidRDefault="0054513A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>
        <w:rPr>
          <w:rFonts w:ascii="Arial" w:hAnsi="Arial" w:cs="Arial"/>
          <w:color w:val="000000" w:themeColor="text1"/>
          <w:sz w:val="22"/>
          <w:szCs w:val="22"/>
          <w:lang w:val="de-DE"/>
        </w:rPr>
        <w:t>Pressebild 08</w:t>
      </w:r>
    </w:p>
    <w:p w14:paraId="4A096000" w14:textId="77777777" w:rsidR="00E7168C" w:rsidRDefault="00E7168C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noProof/>
          <w:lang w:val="de-DE"/>
        </w:rPr>
        <w:drawing>
          <wp:inline distT="0" distB="0" distL="0" distR="0" wp14:anchorId="7088DDED" wp14:editId="52E22D51">
            <wp:extent cx="1386840" cy="2100819"/>
            <wp:effectExtent l="0" t="0" r="381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96562" cy="2115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4B172" w14:textId="77777777" w:rsidR="00E7168C" w:rsidRPr="00D6730E" w:rsidRDefault="00E7168C" w:rsidP="00E7168C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03084D44" w14:textId="65F36744" w:rsidR="00E7168C" w:rsidRDefault="00E7168C" w:rsidP="00E7168C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Bildunterschrift: Vorbau- und Aufsatzrollläden</w:t>
      </w:r>
      <w:r w:rsidR="001E06B9">
        <w:rPr>
          <w:rFonts w:ascii="Arial" w:hAnsi="Arial" w:cs="Arial"/>
          <w:sz w:val="22"/>
          <w:szCs w:val="22"/>
          <w:lang w:val="de-DE"/>
        </w:rPr>
        <w:t>,</w:t>
      </w:r>
      <w:r>
        <w:rPr>
          <w:rFonts w:ascii="Arial" w:hAnsi="Arial" w:cs="Arial"/>
          <w:sz w:val="22"/>
          <w:szCs w:val="22"/>
          <w:lang w:val="de-DE"/>
        </w:rPr>
        <w:t xml:space="preserve"> nach Maß gefertigt zur einfachen Selbstmontage</w:t>
      </w:r>
      <w:r w:rsidR="001E06B9">
        <w:rPr>
          <w:rFonts w:ascii="Arial" w:hAnsi="Arial" w:cs="Arial"/>
          <w:sz w:val="22"/>
          <w:szCs w:val="22"/>
          <w:lang w:val="de-DE"/>
        </w:rPr>
        <w:t>,</w:t>
      </w:r>
      <w:r>
        <w:rPr>
          <w:rFonts w:ascii="Arial" w:hAnsi="Arial" w:cs="Arial"/>
          <w:sz w:val="22"/>
          <w:szCs w:val="22"/>
          <w:lang w:val="de-DE"/>
        </w:rPr>
        <w:t xml:space="preserve"> bietet Schellenberg ebenfalls an. </w:t>
      </w:r>
    </w:p>
    <w:p w14:paraId="37ADA5D0" w14:textId="1BBF00E5" w:rsidR="00E7168C" w:rsidRDefault="00E7168C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5414A531" w14:textId="7D114B88" w:rsidR="0054513A" w:rsidRDefault="0054513A" w:rsidP="0054513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sz w:val="22"/>
          <w:szCs w:val="22"/>
          <w:lang w:val="de-DE"/>
        </w:rPr>
        <w:t>Pressebild 09</w:t>
      </w:r>
    </w:p>
    <w:p w14:paraId="37123D9D" w14:textId="0D22C1BD" w:rsidR="0054513A" w:rsidRDefault="0054513A" w:rsidP="0054513A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/>
        </w:rPr>
        <w:drawing>
          <wp:inline distT="0" distB="0" distL="0" distR="0" wp14:anchorId="7FC8C403" wp14:editId="16081B28">
            <wp:extent cx="2270760" cy="1378676"/>
            <wp:effectExtent l="0" t="0" r="0" b="0"/>
            <wp:docPr id="11" name="Grafik 11" descr="C:\Users\skoehler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koehler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482" cy="138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D290B1" w14:textId="77777777" w:rsidR="0054513A" w:rsidRDefault="0054513A" w:rsidP="0054513A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  <w:r w:rsidRPr="00D6730E">
        <w:rPr>
          <w:rFonts w:ascii="Arial" w:hAnsi="Arial" w:cs="Arial"/>
          <w:color w:val="000000" w:themeColor="text1"/>
          <w:sz w:val="22"/>
          <w:szCs w:val="22"/>
          <w:lang w:val="de-DE"/>
        </w:rPr>
        <w:t xml:space="preserve">© Schellenberg </w:t>
      </w:r>
    </w:p>
    <w:p w14:paraId="09920CFD" w14:textId="77777777" w:rsidR="00E7168C" w:rsidRPr="00FD5155" w:rsidRDefault="00E7168C" w:rsidP="004D16E1">
      <w:pPr>
        <w:pStyle w:val="SchellenbergDatum"/>
        <w:jc w:val="left"/>
        <w:rPr>
          <w:rFonts w:ascii="Arial" w:hAnsi="Arial" w:cs="Arial"/>
          <w:color w:val="000000" w:themeColor="text1"/>
          <w:sz w:val="22"/>
          <w:szCs w:val="22"/>
          <w:lang w:val="de-DE"/>
        </w:rPr>
      </w:pPr>
    </w:p>
    <w:p w14:paraId="41DC6571" w14:textId="77777777" w:rsidR="001B0FFB" w:rsidRPr="001B0FFB" w:rsidRDefault="00910F9A" w:rsidP="004D16E1">
      <w:pPr>
        <w:pStyle w:val="SchellenbergDatum"/>
        <w:jc w:val="left"/>
        <w:rPr>
          <w:rFonts w:ascii="Arial" w:hAnsi="Arial" w:cs="Arial"/>
          <w:b/>
          <w:sz w:val="22"/>
          <w:szCs w:val="22"/>
          <w:lang w:val="de-DE"/>
        </w:rPr>
      </w:pPr>
      <w:r>
        <w:rPr>
          <w:rFonts w:ascii="Arial" w:hAnsi="Arial" w:cs="Arial"/>
          <w:b/>
          <w:sz w:val="22"/>
          <w:szCs w:val="22"/>
          <w:lang w:val="de-DE"/>
        </w:rPr>
        <w:t>K</w:t>
      </w:r>
      <w:r w:rsidR="001B0FFB" w:rsidRPr="001B0FFB">
        <w:rPr>
          <w:rFonts w:ascii="Arial" w:hAnsi="Arial" w:cs="Arial"/>
          <w:b/>
          <w:sz w:val="22"/>
          <w:szCs w:val="22"/>
          <w:lang w:val="de-DE"/>
        </w:rPr>
        <w:t xml:space="preserve">ontakt: </w:t>
      </w:r>
    </w:p>
    <w:p w14:paraId="3F2C73D2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Alfred Schellenberg GmbH</w:t>
      </w:r>
    </w:p>
    <w:p w14:paraId="27641BFA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An den Weiden 31</w:t>
      </w:r>
    </w:p>
    <w:p w14:paraId="469213B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57078 Siegen</w:t>
      </w:r>
    </w:p>
    <w:p w14:paraId="6D0C5CA0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www.schellenberg.de</w:t>
      </w:r>
    </w:p>
    <w:p w14:paraId="0E4A68F4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57A911CF" w14:textId="77777777" w:rsidR="001B0FFB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Ihr Ansprechpartner</w:t>
      </w:r>
      <w:r w:rsidR="00C2177E">
        <w:rPr>
          <w:rFonts w:ascii="Arial" w:hAnsi="Arial" w:cs="Arial"/>
          <w:sz w:val="22"/>
          <w:szCs w:val="22"/>
          <w:lang w:val="de-DE"/>
        </w:rPr>
        <w:t>:</w:t>
      </w:r>
    </w:p>
    <w:p w14:paraId="0C1D22BF" w14:textId="77777777" w:rsid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 Köhler</w:t>
      </w:r>
    </w:p>
    <w:p w14:paraId="54CAA61E" w14:textId="77777777" w:rsidR="00F52396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PR/Media</w:t>
      </w:r>
    </w:p>
    <w:p w14:paraId="7D53B798" w14:textId="77777777" w:rsidR="00F52396" w:rsidRPr="001B0FFB" w:rsidRDefault="00F52396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</w:p>
    <w:p w14:paraId="0FB7353D" w14:textId="77777777" w:rsidR="00C2177E" w:rsidRDefault="00C2177E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C2177E">
        <w:rPr>
          <w:rFonts w:ascii="Arial" w:hAnsi="Arial" w:cs="Arial"/>
          <w:sz w:val="22"/>
          <w:szCs w:val="22"/>
          <w:lang w:val="de-DE"/>
        </w:rPr>
        <w:t>Tel.: 0271 89056-450</w:t>
      </w:r>
    </w:p>
    <w:p w14:paraId="028211BF" w14:textId="77777777" w:rsidR="006A7187" w:rsidRPr="001B0FFB" w:rsidRDefault="001B0FFB" w:rsidP="004D16E1">
      <w:pPr>
        <w:pStyle w:val="SchellenbergDatum"/>
        <w:jc w:val="left"/>
        <w:rPr>
          <w:rFonts w:ascii="Arial" w:hAnsi="Arial" w:cs="Arial"/>
          <w:sz w:val="22"/>
          <w:szCs w:val="22"/>
          <w:lang w:val="de-DE"/>
        </w:rPr>
      </w:pPr>
      <w:r w:rsidRPr="001B0FFB">
        <w:rPr>
          <w:rFonts w:ascii="Arial" w:hAnsi="Arial" w:cs="Arial"/>
          <w:sz w:val="22"/>
          <w:szCs w:val="22"/>
          <w:lang w:val="de-DE"/>
        </w:rPr>
        <w:t>stefan.koehler@schellenberg.de</w:t>
      </w:r>
    </w:p>
    <w:sectPr w:rsidR="006A7187" w:rsidRPr="001B0FFB" w:rsidSect="003E1EE9">
      <w:headerReference w:type="default" r:id="rId18"/>
      <w:headerReference w:type="first" r:id="rId19"/>
      <w:pgSz w:w="11906" w:h="16838"/>
      <w:pgMar w:top="1843" w:right="3402" w:bottom="1134" w:left="851" w:header="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641107" w14:textId="77777777" w:rsidR="00EF34EB" w:rsidRDefault="00EF34EB" w:rsidP="003E1EE9">
      <w:pPr>
        <w:spacing w:after="0" w:line="240" w:lineRule="auto"/>
      </w:pPr>
      <w:r>
        <w:separator/>
      </w:r>
    </w:p>
  </w:endnote>
  <w:endnote w:type="continuationSeparator" w:id="0">
    <w:p w14:paraId="65109E3E" w14:textId="77777777" w:rsidR="00EF34EB" w:rsidRDefault="00EF34EB" w:rsidP="003E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F13F4" w14:textId="77777777" w:rsidR="00EF34EB" w:rsidRDefault="00EF34EB" w:rsidP="003E1EE9">
      <w:pPr>
        <w:spacing w:after="0" w:line="240" w:lineRule="auto"/>
      </w:pPr>
      <w:r>
        <w:separator/>
      </w:r>
    </w:p>
  </w:footnote>
  <w:footnote w:type="continuationSeparator" w:id="0">
    <w:p w14:paraId="2748A821" w14:textId="77777777" w:rsidR="00EF34EB" w:rsidRDefault="00EF34EB" w:rsidP="003E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6267D" w14:textId="77777777" w:rsidR="00122BFA" w:rsidRDefault="00122BFA" w:rsidP="003E1EE9">
    <w:pPr>
      <w:pStyle w:val="Kopfzeile"/>
      <w:ind w:hanging="1134"/>
    </w:pPr>
  </w:p>
  <w:p w14:paraId="4BCF7E86" w14:textId="77777777" w:rsidR="00122BFA" w:rsidRDefault="00122BFA" w:rsidP="003E1EE9">
    <w:pPr>
      <w:pStyle w:val="Kopfzeile"/>
      <w:ind w:hanging="1134"/>
    </w:pPr>
  </w:p>
  <w:p w14:paraId="7235B0EB" w14:textId="77777777" w:rsidR="00122BFA" w:rsidRDefault="00122BFA" w:rsidP="003E1EE9">
    <w:pPr>
      <w:pStyle w:val="Kopfzeile"/>
      <w:ind w:hanging="1134"/>
    </w:pPr>
  </w:p>
  <w:p w14:paraId="10D12A33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8752" behindDoc="0" locked="0" layoutInCell="1" allowOverlap="1" wp14:anchorId="107BF299" wp14:editId="7E169372">
          <wp:simplePos x="0" y="0"/>
          <wp:positionH relativeFrom="page">
            <wp:posOffset>5193030</wp:posOffset>
          </wp:positionH>
          <wp:positionV relativeFrom="page">
            <wp:posOffset>636905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3" name="Bild 3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4C9FB3" w14:textId="77777777" w:rsidR="00122BFA" w:rsidRDefault="00122BFA" w:rsidP="003E1EE9">
    <w:pPr>
      <w:pStyle w:val="Kopfzeile"/>
      <w:ind w:hanging="1134"/>
    </w:pPr>
  </w:p>
  <w:p w14:paraId="6D976034" w14:textId="77777777" w:rsidR="00122BFA" w:rsidRDefault="00122BFA" w:rsidP="003E1EE9">
    <w:pPr>
      <w:pStyle w:val="Kopfzeile"/>
      <w:ind w:hanging="1134"/>
    </w:pPr>
  </w:p>
  <w:p w14:paraId="6352A459" w14:textId="77777777" w:rsidR="00122BFA" w:rsidRDefault="00122BFA" w:rsidP="003E1EE9">
    <w:pPr>
      <w:pStyle w:val="Kopfzeile"/>
      <w:ind w:hanging="1134"/>
    </w:pPr>
  </w:p>
  <w:p w14:paraId="7477D51A" w14:textId="77777777" w:rsidR="00122BFA" w:rsidRDefault="00122BFA" w:rsidP="003E1EE9">
    <w:pPr>
      <w:pStyle w:val="Kopfzeile"/>
      <w:ind w:hanging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AF8AB6" w14:textId="77777777" w:rsidR="00122BFA" w:rsidRDefault="00122BFA" w:rsidP="003E1EE9">
    <w:pPr>
      <w:pStyle w:val="Kopfzeile"/>
      <w:ind w:hanging="1134"/>
    </w:pPr>
    <w:r>
      <w:rPr>
        <w:noProof/>
        <w:lang w:eastAsia="de-DE"/>
      </w:rPr>
      <w:drawing>
        <wp:anchor distT="0" distB="0" distL="114300" distR="114300" simplePos="0" relativeHeight="251657728" behindDoc="0" locked="0" layoutInCell="1" allowOverlap="1" wp14:anchorId="432381A3" wp14:editId="4431228E">
          <wp:simplePos x="0" y="0"/>
          <wp:positionH relativeFrom="page">
            <wp:posOffset>5040630</wp:posOffset>
          </wp:positionH>
          <wp:positionV relativeFrom="page">
            <wp:posOffset>484505</wp:posOffset>
          </wp:positionV>
          <wp:extent cx="1816100" cy="477520"/>
          <wp:effectExtent l="0" t="0" r="12700" b="5080"/>
          <wp:wrapThrough wrapText="bothSides">
            <wp:wrapPolygon edited="0">
              <wp:start x="0" y="0"/>
              <wp:lineTo x="0" y="20681"/>
              <wp:lineTo x="21449" y="20681"/>
              <wp:lineTo x="21449" y="0"/>
              <wp:lineTo x="0" y="0"/>
            </wp:wrapPolygon>
          </wp:wrapThrough>
          <wp:docPr id="2" name="Bild 2" descr="Schellenberg Logo NEU 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hellenberg Logo NEU kl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100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0" distR="0" simplePos="0" relativeHeight="251656704" behindDoc="0" locked="1" layoutInCell="1" allowOverlap="0" wp14:anchorId="2C078159" wp14:editId="36F9EC0E">
              <wp:simplePos x="0" y="0"/>
              <wp:positionH relativeFrom="page">
                <wp:posOffset>5988685</wp:posOffset>
              </wp:positionH>
              <wp:positionV relativeFrom="page">
                <wp:posOffset>2427605</wp:posOffset>
              </wp:positionV>
              <wp:extent cx="1606550" cy="9072245"/>
              <wp:effectExtent l="0" t="1905" r="0" b="6350"/>
              <wp:wrapTight wrapText="bothSides">
                <wp:wrapPolygon edited="0">
                  <wp:start x="-154" y="0"/>
                  <wp:lineTo x="-154" y="21555"/>
                  <wp:lineTo x="21600" y="21555"/>
                  <wp:lineTo x="21600" y="0"/>
                  <wp:lineTo x="-154" y="0"/>
                </wp:wrapPolygon>
              </wp:wrapTight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0" cy="90722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E19BD2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  <w:r w:rsidRPr="00F24902">
                            <w:rPr>
                              <w:rFonts w:ascii="Trebuchet MS" w:hAnsi="Trebuchet MS"/>
                              <w:b/>
                            </w:rPr>
                            <w:t>Alfred Schellenberg GmbH</w:t>
                          </w:r>
                        </w:p>
                        <w:p w14:paraId="66238CBF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An den Weiden 31</w:t>
                          </w:r>
                        </w:p>
                        <w:p w14:paraId="7CDB63D5" w14:textId="77777777" w:rsidR="00122BFA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57078 Siegen</w:t>
                          </w:r>
                        </w:p>
                        <w:p w14:paraId="0791EA87" w14:textId="77777777" w:rsidR="00122BFA" w:rsidRPr="00D550BE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www.schellenberg.de</w:t>
                          </w:r>
                        </w:p>
                        <w:p w14:paraId="03DEF22C" w14:textId="77777777" w:rsidR="00122BFA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</w:rPr>
                          </w:pPr>
                        </w:p>
                        <w:p w14:paraId="1AFD2D25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r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Ihr Ansprechpartner PR / Media</w:t>
                          </w:r>
                        </w:p>
                        <w:p w14:paraId="7DB9AFE4" w14:textId="77777777" w:rsidR="00122BFA" w:rsidRPr="00F24902" w:rsidRDefault="00122BFA" w:rsidP="00F24902">
                          <w:pPr>
                            <w:pStyle w:val="berschrift5"/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</w:pPr>
                          <w:proofErr w:type="spellStart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t>V.i.S.d.P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  <w:b/>
                            </w:rPr>
                            <w:br/>
                          </w:r>
                          <w:r w:rsidRPr="00F24902">
                            <w:rPr>
                              <w:rFonts w:ascii="Trebuchet MS" w:hAnsi="Trebuchet MS"/>
                              <w:b/>
                              <w:lang w:val="de-DE"/>
                            </w:rPr>
                            <w:t>Stefan Köhler</w:t>
                          </w:r>
                        </w:p>
                        <w:p w14:paraId="579DBAA8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  <w:p w14:paraId="590EB08C" w14:textId="77777777" w:rsidR="00122BFA" w:rsidRPr="00F24902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  <w:lang w:val="de-DE"/>
                            </w:rPr>
                          </w:pPr>
                          <w:r w:rsidRPr="00D550BE">
                            <w:rPr>
                              <w:rFonts w:ascii="Trebuchet MS" w:hAnsi="Trebuchet MS"/>
                            </w:rPr>
                            <w:t>Tel.</w:t>
                          </w:r>
                          <w:r>
                            <w:rPr>
                              <w:rFonts w:ascii="Trebuchet MS" w:hAnsi="Trebuchet MS"/>
                            </w:rPr>
                            <w:t>:</w:t>
                          </w:r>
                          <w:r w:rsidRPr="00D550BE">
                            <w:rPr>
                              <w:rFonts w:ascii="Trebuchet MS" w:hAnsi="Trebuchet MS"/>
                            </w:rPr>
                            <w:t xml:space="preserve"> 0271 89056-</w:t>
                          </w:r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450</w:t>
                          </w:r>
                        </w:p>
                        <w:p w14:paraId="2397CBD2" w14:textId="77777777" w:rsidR="00122BFA" w:rsidRPr="00D550BE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proofErr w:type="spellStart"/>
                          <w:r>
                            <w:rPr>
                              <w:rFonts w:ascii="Trebuchet MS" w:hAnsi="Trebuchet MS"/>
                              <w:lang w:val="de-DE"/>
                            </w:rPr>
                            <w:t>stefan.koehler</w:t>
                          </w:r>
                          <w:proofErr w:type="spellEnd"/>
                          <w:r w:rsidRPr="00D550BE">
                            <w:rPr>
                              <w:rFonts w:ascii="Trebuchet MS" w:hAnsi="Trebuchet MS"/>
                            </w:rPr>
                            <w:t>@schellenberg.de</w:t>
                          </w:r>
                        </w:p>
                        <w:p w14:paraId="1172EC6B" w14:textId="77777777" w:rsidR="00122BFA" w:rsidRPr="00571B7B" w:rsidRDefault="00122BFA" w:rsidP="00110B66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  <w:r>
                            <w:rPr>
                              <w:rFonts w:ascii="Trebuchet MS" w:hAnsi="Trebuchet MS"/>
                            </w:rPr>
                            <w:br/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t>Abdruck honorarfrei.</w:t>
                          </w:r>
                          <w:r w:rsidRPr="004C34E9">
                            <w:rPr>
                              <w:rFonts w:ascii="Trebuchet MS" w:hAnsi="Trebuchet MS"/>
                            </w:rPr>
                            <w:br/>
                          </w:r>
                        </w:p>
                        <w:p w14:paraId="00E47009" w14:textId="77777777" w:rsidR="00122BFA" w:rsidRPr="00571B7B" w:rsidRDefault="00122BFA" w:rsidP="003E1EE9">
                          <w:pPr>
                            <w:pStyle w:val="berschrift5"/>
                            <w:rPr>
                              <w:rFonts w:ascii="Trebuchet MS" w:hAnsi="Trebuchet M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07815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471.55pt;margin-top:191.15pt;width:126.5pt;height:714.3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" o:allowoverlap="f" stroked="f">
              <v:textbox inset="0,0,0,0">
                <w:txbxContent>
                  <w:p w14:paraId="2CE19BD2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  <w:r w:rsidRPr="00F24902">
                      <w:rPr>
                        <w:rFonts w:ascii="Trebuchet MS" w:hAnsi="Trebuchet MS"/>
                        <w:b/>
                      </w:rPr>
                      <w:t>Alfred Schellenberg GmbH</w:t>
                    </w:r>
                  </w:p>
                  <w:p w14:paraId="66238CBF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An den Weiden 31</w:t>
                    </w:r>
                  </w:p>
                  <w:p w14:paraId="7CDB63D5" w14:textId="77777777" w:rsidR="00122BFA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57078 Siegen</w:t>
                    </w:r>
                  </w:p>
                  <w:p w14:paraId="0791EA87" w14:textId="77777777" w:rsidR="00122BFA" w:rsidRPr="00D550BE" w:rsidRDefault="00122BFA" w:rsidP="00F24902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www.schellenberg.de</w:t>
                    </w:r>
                  </w:p>
                  <w:p w14:paraId="03DEF22C" w14:textId="77777777" w:rsidR="00122BFA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</w:rPr>
                    </w:pPr>
                  </w:p>
                  <w:p w14:paraId="1AFD2D25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r>
                      <w:rPr>
                        <w:rFonts w:ascii="Trebuchet MS" w:hAnsi="Trebuchet MS"/>
                        <w:b/>
                        <w:lang w:val="de-DE"/>
                      </w:rPr>
                      <w:t>Ihr Ansprechpartner PR / Media</w:t>
                    </w:r>
                  </w:p>
                  <w:p w14:paraId="7DB9AFE4" w14:textId="77777777" w:rsidR="00122BFA" w:rsidRPr="00F24902" w:rsidRDefault="00122BFA" w:rsidP="00F24902">
                    <w:pPr>
                      <w:pStyle w:val="berschrift5"/>
                      <w:rPr>
                        <w:rFonts w:ascii="Trebuchet MS" w:hAnsi="Trebuchet MS"/>
                        <w:b/>
                        <w:lang w:val="de-DE"/>
                      </w:rPr>
                    </w:pPr>
                    <w:proofErr w:type="spellStart"/>
                    <w:r w:rsidRPr="00D550BE">
                      <w:rPr>
                        <w:rFonts w:ascii="Trebuchet MS" w:hAnsi="Trebuchet MS"/>
                        <w:b/>
                      </w:rPr>
                      <w:t>V.i.S.d.P</w:t>
                    </w:r>
                    <w:proofErr w:type="spellEnd"/>
                    <w:r w:rsidRPr="00D550BE">
                      <w:rPr>
                        <w:rFonts w:ascii="Trebuchet MS" w:hAnsi="Trebuchet MS"/>
                        <w:b/>
                      </w:rPr>
                      <w:br/>
                    </w:r>
                    <w:r w:rsidRPr="00F24902">
                      <w:rPr>
                        <w:rFonts w:ascii="Trebuchet MS" w:hAnsi="Trebuchet MS"/>
                        <w:b/>
                        <w:lang w:val="de-DE"/>
                      </w:rPr>
                      <w:t>Stefan Köhler</w:t>
                    </w:r>
                  </w:p>
                  <w:p w14:paraId="579DBAA8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  <w:p w14:paraId="590EB08C" w14:textId="77777777" w:rsidR="00122BFA" w:rsidRPr="00F24902" w:rsidRDefault="00122BFA" w:rsidP="00110B66">
                    <w:pPr>
                      <w:pStyle w:val="berschrift5"/>
                      <w:rPr>
                        <w:rFonts w:ascii="Trebuchet MS" w:hAnsi="Trebuchet MS"/>
                        <w:lang w:val="de-DE"/>
                      </w:rPr>
                    </w:pPr>
                    <w:r w:rsidRPr="00D550BE">
                      <w:rPr>
                        <w:rFonts w:ascii="Trebuchet MS" w:hAnsi="Trebuchet MS"/>
                      </w:rPr>
                      <w:t>Tel.</w:t>
                    </w:r>
                    <w:r>
                      <w:rPr>
                        <w:rFonts w:ascii="Trebuchet MS" w:hAnsi="Trebuchet MS"/>
                      </w:rPr>
                      <w:t>:</w:t>
                    </w:r>
                    <w:r w:rsidRPr="00D550BE">
                      <w:rPr>
                        <w:rFonts w:ascii="Trebuchet MS" w:hAnsi="Trebuchet MS"/>
                      </w:rPr>
                      <w:t xml:space="preserve"> 0271 89056-</w:t>
                    </w:r>
                    <w:r>
                      <w:rPr>
                        <w:rFonts w:ascii="Trebuchet MS" w:hAnsi="Trebuchet MS"/>
                        <w:lang w:val="de-DE"/>
                      </w:rPr>
                      <w:t>450</w:t>
                    </w:r>
                  </w:p>
                  <w:p w14:paraId="2397CBD2" w14:textId="77777777" w:rsidR="00122BFA" w:rsidRPr="00D550BE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proofErr w:type="spellStart"/>
                    <w:r>
                      <w:rPr>
                        <w:rFonts w:ascii="Trebuchet MS" w:hAnsi="Trebuchet MS"/>
                        <w:lang w:val="de-DE"/>
                      </w:rPr>
                      <w:t>stefan.koehler</w:t>
                    </w:r>
                    <w:proofErr w:type="spellEnd"/>
                    <w:r w:rsidRPr="00D550BE">
                      <w:rPr>
                        <w:rFonts w:ascii="Trebuchet MS" w:hAnsi="Trebuchet MS"/>
                      </w:rPr>
                      <w:t>@schellenberg.de</w:t>
                    </w:r>
                  </w:p>
                  <w:p w14:paraId="1172EC6B" w14:textId="77777777" w:rsidR="00122BFA" w:rsidRPr="00571B7B" w:rsidRDefault="00122BFA" w:rsidP="00110B66">
                    <w:pPr>
                      <w:pStyle w:val="berschrift5"/>
                      <w:rPr>
                        <w:rFonts w:ascii="Trebuchet MS" w:hAnsi="Trebuchet MS"/>
                      </w:rPr>
                    </w:pPr>
                    <w:r>
                      <w:rPr>
                        <w:rFonts w:ascii="Trebuchet MS" w:hAnsi="Trebuchet MS"/>
                      </w:rPr>
                      <w:br/>
                    </w:r>
                    <w:r w:rsidRPr="004C34E9">
                      <w:rPr>
                        <w:rFonts w:ascii="Trebuchet MS" w:hAnsi="Trebuchet MS"/>
                      </w:rPr>
                      <w:t>Abdruck honorarfrei.</w:t>
                    </w:r>
                    <w:r w:rsidRPr="004C34E9">
                      <w:rPr>
                        <w:rFonts w:ascii="Trebuchet MS" w:hAnsi="Trebuchet MS"/>
                      </w:rPr>
                      <w:br/>
                    </w:r>
                  </w:p>
                  <w:p w14:paraId="00E47009" w14:textId="77777777" w:rsidR="00122BFA" w:rsidRPr="00571B7B" w:rsidRDefault="00122BFA" w:rsidP="003E1EE9">
                    <w:pPr>
                      <w:pStyle w:val="berschrift5"/>
                      <w:rPr>
                        <w:rFonts w:ascii="Trebuchet MS" w:hAnsi="Trebuchet MS"/>
                      </w:rPr>
                    </w:pP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B20C2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2868C0"/>
    <w:multiLevelType w:val="hybridMultilevel"/>
    <w:tmpl w:val="A8985A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731EB"/>
    <w:multiLevelType w:val="hybridMultilevel"/>
    <w:tmpl w:val="7A105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2404"/>
    <w:multiLevelType w:val="multilevel"/>
    <w:tmpl w:val="E9E8F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5251BA"/>
    <w:multiLevelType w:val="hybridMultilevel"/>
    <w:tmpl w:val="40705A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7E4B3E"/>
    <w:multiLevelType w:val="multilevel"/>
    <w:tmpl w:val="794A9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76EC9"/>
    <w:multiLevelType w:val="hybridMultilevel"/>
    <w:tmpl w:val="B5BCA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74D59"/>
    <w:multiLevelType w:val="hybridMultilevel"/>
    <w:tmpl w:val="0B8440B2"/>
    <w:lvl w:ilvl="0" w:tplc="4C585924">
      <w:start w:val="1"/>
      <w:numFmt w:val="bullet"/>
      <w:pStyle w:val="Subline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9B5E38"/>
    <w:multiLevelType w:val="hybridMultilevel"/>
    <w:tmpl w:val="C160F774"/>
    <w:lvl w:ilvl="0" w:tplc="806AE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D70BB6"/>
    <w:multiLevelType w:val="hybridMultilevel"/>
    <w:tmpl w:val="5E0C6952"/>
    <w:lvl w:ilvl="0" w:tplc="B2C6D852">
      <w:start w:val="5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55142A"/>
    <w:multiLevelType w:val="hybridMultilevel"/>
    <w:tmpl w:val="847AA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8346F4"/>
    <w:multiLevelType w:val="hybridMultilevel"/>
    <w:tmpl w:val="777C3F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8"/>
  </w:num>
  <w:num w:numId="5">
    <w:abstractNumId w:val="6"/>
  </w:num>
  <w:num w:numId="6">
    <w:abstractNumId w:val="7"/>
  </w:num>
  <w:num w:numId="7">
    <w:abstractNumId w:val="11"/>
  </w:num>
  <w:num w:numId="8">
    <w:abstractNumId w:val="10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8B1"/>
    <w:rsid w:val="00004062"/>
    <w:rsid w:val="00004953"/>
    <w:rsid w:val="0001071B"/>
    <w:rsid w:val="00014CBA"/>
    <w:rsid w:val="00015080"/>
    <w:rsid w:val="00016894"/>
    <w:rsid w:val="00021BFC"/>
    <w:rsid w:val="000265EF"/>
    <w:rsid w:val="00030219"/>
    <w:rsid w:val="0003141C"/>
    <w:rsid w:val="00033026"/>
    <w:rsid w:val="00042D45"/>
    <w:rsid w:val="00047DD9"/>
    <w:rsid w:val="0005048C"/>
    <w:rsid w:val="000546F6"/>
    <w:rsid w:val="0005525E"/>
    <w:rsid w:val="000608A0"/>
    <w:rsid w:val="00070C34"/>
    <w:rsid w:val="000761A0"/>
    <w:rsid w:val="00081244"/>
    <w:rsid w:val="0008143F"/>
    <w:rsid w:val="00087F2C"/>
    <w:rsid w:val="000A32DB"/>
    <w:rsid w:val="000A3F13"/>
    <w:rsid w:val="000A78EF"/>
    <w:rsid w:val="000B0707"/>
    <w:rsid w:val="000B20B7"/>
    <w:rsid w:val="000B231C"/>
    <w:rsid w:val="000C2C3E"/>
    <w:rsid w:val="000E2FAB"/>
    <w:rsid w:val="000F6139"/>
    <w:rsid w:val="000F70C8"/>
    <w:rsid w:val="00103062"/>
    <w:rsid w:val="00110B66"/>
    <w:rsid w:val="00113CB8"/>
    <w:rsid w:val="00117351"/>
    <w:rsid w:val="00117C40"/>
    <w:rsid w:val="00122BD3"/>
    <w:rsid w:val="00122BFA"/>
    <w:rsid w:val="001263AB"/>
    <w:rsid w:val="00135726"/>
    <w:rsid w:val="00135CCE"/>
    <w:rsid w:val="00137A22"/>
    <w:rsid w:val="00137DB0"/>
    <w:rsid w:val="001413F2"/>
    <w:rsid w:val="00145C24"/>
    <w:rsid w:val="00163ACC"/>
    <w:rsid w:val="00167675"/>
    <w:rsid w:val="0017066B"/>
    <w:rsid w:val="001749B7"/>
    <w:rsid w:val="001769D3"/>
    <w:rsid w:val="001779C6"/>
    <w:rsid w:val="00193460"/>
    <w:rsid w:val="00195DB3"/>
    <w:rsid w:val="001A4E72"/>
    <w:rsid w:val="001A4E7F"/>
    <w:rsid w:val="001A6D55"/>
    <w:rsid w:val="001A7B98"/>
    <w:rsid w:val="001B0B07"/>
    <w:rsid w:val="001B0FFB"/>
    <w:rsid w:val="001B1C8D"/>
    <w:rsid w:val="001C2486"/>
    <w:rsid w:val="001C4738"/>
    <w:rsid w:val="001E06B9"/>
    <w:rsid w:val="001F6C6C"/>
    <w:rsid w:val="001F7827"/>
    <w:rsid w:val="00201435"/>
    <w:rsid w:val="00207EDB"/>
    <w:rsid w:val="00230C1A"/>
    <w:rsid w:val="002410AA"/>
    <w:rsid w:val="00256A1D"/>
    <w:rsid w:val="0026574D"/>
    <w:rsid w:val="00275885"/>
    <w:rsid w:val="00287D22"/>
    <w:rsid w:val="002937B4"/>
    <w:rsid w:val="002B2178"/>
    <w:rsid w:val="002B4A26"/>
    <w:rsid w:val="002C2CCE"/>
    <w:rsid w:val="002C3229"/>
    <w:rsid w:val="002C5270"/>
    <w:rsid w:val="002D12B9"/>
    <w:rsid w:val="002D43B9"/>
    <w:rsid w:val="002D6604"/>
    <w:rsid w:val="002E65FD"/>
    <w:rsid w:val="002E6A4B"/>
    <w:rsid w:val="00314D3E"/>
    <w:rsid w:val="00315AFE"/>
    <w:rsid w:val="00316157"/>
    <w:rsid w:val="003173B0"/>
    <w:rsid w:val="00322BA8"/>
    <w:rsid w:val="00322F3F"/>
    <w:rsid w:val="00331BDB"/>
    <w:rsid w:val="00332D37"/>
    <w:rsid w:val="00335129"/>
    <w:rsid w:val="003413D4"/>
    <w:rsid w:val="00346316"/>
    <w:rsid w:val="00351705"/>
    <w:rsid w:val="00353443"/>
    <w:rsid w:val="00353DB1"/>
    <w:rsid w:val="003656C1"/>
    <w:rsid w:val="00373913"/>
    <w:rsid w:val="00377BDC"/>
    <w:rsid w:val="00384CBD"/>
    <w:rsid w:val="003C01E9"/>
    <w:rsid w:val="003D7B46"/>
    <w:rsid w:val="003E1EE9"/>
    <w:rsid w:val="003F6BBB"/>
    <w:rsid w:val="00415B74"/>
    <w:rsid w:val="004174A0"/>
    <w:rsid w:val="00421868"/>
    <w:rsid w:val="004244CB"/>
    <w:rsid w:val="00426213"/>
    <w:rsid w:val="00436497"/>
    <w:rsid w:val="00445E53"/>
    <w:rsid w:val="004561D8"/>
    <w:rsid w:val="00462CDD"/>
    <w:rsid w:val="004647FE"/>
    <w:rsid w:val="0047308D"/>
    <w:rsid w:val="0047773F"/>
    <w:rsid w:val="00477FC5"/>
    <w:rsid w:val="004834E7"/>
    <w:rsid w:val="00491168"/>
    <w:rsid w:val="004A463B"/>
    <w:rsid w:val="004A5A65"/>
    <w:rsid w:val="004C06DB"/>
    <w:rsid w:val="004D16E1"/>
    <w:rsid w:val="004D191D"/>
    <w:rsid w:val="004D2B3F"/>
    <w:rsid w:val="004D359B"/>
    <w:rsid w:val="004D490F"/>
    <w:rsid w:val="004E0E6C"/>
    <w:rsid w:val="004E325A"/>
    <w:rsid w:val="004E457A"/>
    <w:rsid w:val="004E49FD"/>
    <w:rsid w:val="004E5C96"/>
    <w:rsid w:val="004E6B6F"/>
    <w:rsid w:val="005035AF"/>
    <w:rsid w:val="00511D9C"/>
    <w:rsid w:val="00514373"/>
    <w:rsid w:val="0054513A"/>
    <w:rsid w:val="00546D51"/>
    <w:rsid w:val="00560218"/>
    <w:rsid w:val="00566CC7"/>
    <w:rsid w:val="0057050F"/>
    <w:rsid w:val="005769CC"/>
    <w:rsid w:val="005954C5"/>
    <w:rsid w:val="005A5883"/>
    <w:rsid w:val="005A6977"/>
    <w:rsid w:val="005A6B1C"/>
    <w:rsid w:val="005A6D0F"/>
    <w:rsid w:val="005B3E99"/>
    <w:rsid w:val="005B6FA8"/>
    <w:rsid w:val="005B7CD8"/>
    <w:rsid w:val="005C0E99"/>
    <w:rsid w:val="005C2121"/>
    <w:rsid w:val="005C2357"/>
    <w:rsid w:val="005C542A"/>
    <w:rsid w:val="005D0069"/>
    <w:rsid w:val="005D0A34"/>
    <w:rsid w:val="005D1B07"/>
    <w:rsid w:val="005D231C"/>
    <w:rsid w:val="005E6E85"/>
    <w:rsid w:val="00612A0F"/>
    <w:rsid w:val="00612B59"/>
    <w:rsid w:val="006200C0"/>
    <w:rsid w:val="00620DC1"/>
    <w:rsid w:val="00621F93"/>
    <w:rsid w:val="006254C5"/>
    <w:rsid w:val="006436BC"/>
    <w:rsid w:val="00650CC1"/>
    <w:rsid w:val="00657BFC"/>
    <w:rsid w:val="006731FD"/>
    <w:rsid w:val="0067792C"/>
    <w:rsid w:val="0068258F"/>
    <w:rsid w:val="006828FB"/>
    <w:rsid w:val="00683E0E"/>
    <w:rsid w:val="00684111"/>
    <w:rsid w:val="00684740"/>
    <w:rsid w:val="00686E86"/>
    <w:rsid w:val="0069197C"/>
    <w:rsid w:val="00693CD7"/>
    <w:rsid w:val="00695284"/>
    <w:rsid w:val="006A01F1"/>
    <w:rsid w:val="006A7187"/>
    <w:rsid w:val="006B1907"/>
    <w:rsid w:val="006B23CA"/>
    <w:rsid w:val="006B4DE3"/>
    <w:rsid w:val="006B6E8F"/>
    <w:rsid w:val="006C25B9"/>
    <w:rsid w:val="006C4BC1"/>
    <w:rsid w:val="006C6475"/>
    <w:rsid w:val="006D3E03"/>
    <w:rsid w:val="006E1C07"/>
    <w:rsid w:val="006F16AF"/>
    <w:rsid w:val="006F61C6"/>
    <w:rsid w:val="007073EF"/>
    <w:rsid w:val="00715D5E"/>
    <w:rsid w:val="007355EC"/>
    <w:rsid w:val="00735AEE"/>
    <w:rsid w:val="00742EA6"/>
    <w:rsid w:val="00752FD8"/>
    <w:rsid w:val="00755888"/>
    <w:rsid w:val="00757E93"/>
    <w:rsid w:val="007613FA"/>
    <w:rsid w:val="00762D57"/>
    <w:rsid w:val="00764141"/>
    <w:rsid w:val="00775F03"/>
    <w:rsid w:val="007768DA"/>
    <w:rsid w:val="00782261"/>
    <w:rsid w:val="00791F9C"/>
    <w:rsid w:val="00792FBE"/>
    <w:rsid w:val="00795549"/>
    <w:rsid w:val="007977AC"/>
    <w:rsid w:val="007A05B0"/>
    <w:rsid w:val="007C02C4"/>
    <w:rsid w:val="007D756E"/>
    <w:rsid w:val="007E0E6B"/>
    <w:rsid w:val="007E65DF"/>
    <w:rsid w:val="007F0188"/>
    <w:rsid w:val="007F49BE"/>
    <w:rsid w:val="007F75B0"/>
    <w:rsid w:val="00800892"/>
    <w:rsid w:val="00801F38"/>
    <w:rsid w:val="0080511E"/>
    <w:rsid w:val="00805B93"/>
    <w:rsid w:val="008147F8"/>
    <w:rsid w:val="00815809"/>
    <w:rsid w:val="00817CDF"/>
    <w:rsid w:val="008206B4"/>
    <w:rsid w:val="00823621"/>
    <w:rsid w:val="00827F4A"/>
    <w:rsid w:val="00833A65"/>
    <w:rsid w:val="00835600"/>
    <w:rsid w:val="008502CE"/>
    <w:rsid w:val="0085694B"/>
    <w:rsid w:val="00860E86"/>
    <w:rsid w:val="00864872"/>
    <w:rsid w:val="00871992"/>
    <w:rsid w:val="00873682"/>
    <w:rsid w:val="00874DAF"/>
    <w:rsid w:val="00886165"/>
    <w:rsid w:val="008908B1"/>
    <w:rsid w:val="008967F5"/>
    <w:rsid w:val="008A75B9"/>
    <w:rsid w:val="008B41A6"/>
    <w:rsid w:val="008C0324"/>
    <w:rsid w:val="008C064A"/>
    <w:rsid w:val="008D1157"/>
    <w:rsid w:val="008D25F6"/>
    <w:rsid w:val="008D35B0"/>
    <w:rsid w:val="008D4E2F"/>
    <w:rsid w:val="008E7952"/>
    <w:rsid w:val="008F1E94"/>
    <w:rsid w:val="00901658"/>
    <w:rsid w:val="009068B7"/>
    <w:rsid w:val="00910F9A"/>
    <w:rsid w:val="009112EB"/>
    <w:rsid w:val="0091612F"/>
    <w:rsid w:val="00921B96"/>
    <w:rsid w:val="00921D41"/>
    <w:rsid w:val="009238AA"/>
    <w:rsid w:val="0092610F"/>
    <w:rsid w:val="0094458C"/>
    <w:rsid w:val="00944681"/>
    <w:rsid w:val="00960152"/>
    <w:rsid w:val="00966497"/>
    <w:rsid w:val="00966EB3"/>
    <w:rsid w:val="00974D98"/>
    <w:rsid w:val="00984875"/>
    <w:rsid w:val="00994B81"/>
    <w:rsid w:val="00996583"/>
    <w:rsid w:val="009A5C89"/>
    <w:rsid w:val="009A6E8A"/>
    <w:rsid w:val="009B189A"/>
    <w:rsid w:val="009B1E17"/>
    <w:rsid w:val="009B7886"/>
    <w:rsid w:val="009D4B24"/>
    <w:rsid w:val="009D5FB6"/>
    <w:rsid w:val="009D7929"/>
    <w:rsid w:val="009F06EC"/>
    <w:rsid w:val="009F42AF"/>
    <w:rsid w:val="00A00107"/>
    <w:rsid w:val="00A03C1F"/>
    <w:rsid w:val="00A040A2"/>
    <w:rsid w:val="00A0764E"/>
    <w:rsid w:val="00A1600F"/>
    <w:rsid w:val="00A17B97"/>
    <w:rsid w:val="00A229CD"/>
    <w:rsid w:val="00A2301F"/>
    <w:rsid w:val="00A23A29"/>
    <w:rsid w:val="00A412D7"/>
    <w:rsid w:val="00A500D4"/>
    <w:rsid w:val="00A509AC"/>
    <w:rsid w:val="00A51C32"/>
    <w:rsid w:val="00A565E6"/>
    <w:rsid w:val="00A60B4A"/>
    <w:rsid w:val="00A63524"/>
    <w:rsid w:val="00A750B3"/>
    <w:rsid w:val="00A806AF"/>
    <w:rsid w:val="00A85DAC"/>
    <w:rsid w:val="00A87AA6"/>
    <w:rsid w:val="00A94A06"/>
    <w:rsid w:val="00A9735D"/>
    <w:rsid w:val="00AA0FC5"/>
    <w:rsid w:val="00AA6640"/>
    <w:rsid w:val="00AB03F8"/>
    <w:rsid w:val="00AB404E"/>
    <w:rsid w:val="00AC1082"/>
    <w:rsid w:val="00AD15C7"/>
    <w:rsid w:val="00AD1C55"/>
    <w:rsid w:val="00AD4FAF"/>
    <w:rsid w:val="00AF1FD6"/>
    <w:rsid w:val="00AF3194"/>
    <w:rsid w:val="00AF56BF"/>
    <w:rsid w:val="00B001FB"/>
    <w:rsid w:val="00B0028E"/>
    <w:rsid w:val="00B11291"/>
    <w:rsid w:val="00B242B6"/>
    <w:rsid w:val="00B319D8"/>
    <w:rsid w:val="00B52670"/>
    <w:rsid w:val="00B56FBB"/>
    <w:rsid w:val="00B57C7E"/>
    <w:rsid w:val="00B61B0D"/>
    <w:rsid w:val="00B70B49"/>
    <w:rsid w:val="00B73F73"/>
    <w:rsid w:val="00B84456"/>
    <w:rsid w:val="00BA484D"/>
    <w:rsid w:val="00BB3B13"/>
    <w:rsid w:val="00BB4339"/>
    <w:rsid w:val="00BB47F3"/>
    <w:rsid w:val="00BB6B96"/>
    <w:rsid w:val="00BB6F58"/>
    <w:rsid w:val="00BC1317"/>
    <w:rsid w:val="00BC2BE8"/>
    <w:rsid w:val="00BC49A3"/>
    <w:rsid w:val="00BD0F04"/>
    <w:rsid w:val="00BE5E6A"/>
    <w:rsid w:val="00BE606E"/>
    <w:rsid w:val="00C06489"/>
    <w:rsid w:val="00C1334B"/>
    <w:rsid w:val="00C13BD2"/>
    <w:rsid w:val="00C147B9"/>
    <w:rsid w:val="00C14A48"/>
    <w:rsid w:val="00C16935"/>
    <w:rsid w:val="00C206B6"/>
    <w:rsid w:val="00C214C8"/>
    <w:rsid w:val="00C2177E"/>
    <w:rsid w:val="00C23D2F"/>
    <w:rsid w:val="00C24C21"/>
    <w:rsid w:val="00C3173C"/>
    <w:rsid w:val="00C33CF0"/>
    <w:rsid w:val="00C341B1"/>
    <w:rsid w:val="00C643F6"/>
    <w:rsid w:val="00C67EA2"/>
    <w:rsid w:val="00C77E8E"/>
    <w:rsid w:val="00C942E5"/>
    <w:rsid w:val="00CA00A3"/>
    <w:rsid w:val="00CA26DE"/>
    <w:rsid w:val="00CA6299"/>
    <w:rsid w:val="00CB0ECF"/>
    <w:rsid w:val="00CB56D9"/>
    <w:rsid w:val="00CC1065"/>
    <w:rsid w:val="00CC26CD"/>
    <w:rsid w:val="00CC3941"/>
    <w:rsid w:val="00CC3BEF"/>
    <w:rsid w:val="00CE1C98"/>
    <w:rsid w:val="00CE286D"/>
    <w:rsid w:val="00CF07DE"/>
    <w:rsid w:val="00CF7DB8"/>
    <w:rsid w:val="00D0471A"/>
    <w:rsid w:val="00D13F93"/>
    <w:rsid w:val="00D336DC"/>
    <w:rsid w:val="00D411EF"/>
    <w:rsid w:val="00D4416C"/>
    <w:rsid w:val="00D4617C"/>
    <w:rsid w:val="00D541CA"/>
    <w:rsid w:val="00D6378B"/>
    <w:rsid w:val="00D6730E"/>
    <w:rsid w:val="00D745F2"/>
    <w:rsid w:val="00D74962"/>
    <w:rsid w:val="00D7712B"/>
    <w:rsid w:val="00D92B46"/>
    <w:rsid w:val="00D93B65"/>
    <w:rsid w:val="00D94403"/>
    <w:rsid w:val="00D95044"/>
    <w:rsid w:val="00DA19C4"/>
    <w:rsid w:val="00DA5A4D"/>
    <w:rsid w:val="00DB6E3E"/>
    <w:rsid w:val="00DB7A5B"/>
    <w:rsid w:val="00DC01C7"/>
    <w:rsid w:val="00DC63E0"/>
    <w:rsid w:val="00DD03B3"/>
    <w:rsid w:val="00DE0877"/>
    <w:rsid w:val="00DE65B9"/>
    <w:rsid w:val="00DF03C9"/>
    <w:rsid w:val="00DF2DFA"/>
    <w:rsid w:val="00E0180E"/>
    <w:rsid w:val="00E06A03"/>
    <w:rsid w:val="00E07E93"/>
    <w:rsid w:val="00E12309"/>
    <w:rsid w:val="00E12BB7"/>
    <w:rsid w:val="00E14C76"/>
    <w:rsid w:val="00E16A8F"/>
    <w:rsid w:val="00E16B85"/>
    <w:rsid w:val="00E20CD7"/>
    <w:rsid w:val="00E37C71"/>
    <w:rsid w:val="00E50ACF"/>
    <w:rsid w:val="00E50DD4"/>
    <w:rsid w:val="00E62EF1"/>
    <w:rsid w:val="00E65EB4"/>
    <w:rsid w:val="00E7168C"/>
    <w:rsid w:val="00E76157"/>
    <w:rsid w:val="00E76F11"/>
    <w:rsid w:val="00E81E6B"/>
    <w:rsid w:val="00E84CA4"/>
    <w:rsid w:val="00E85037"/>
    <w:rsid w:val="00E854DB"/>
    <w:rsid w:val="00E855A4"/>
    <w:rsid w:val="00E91A09"/>
    <w:rsid w:val="00E92990"/>
    <w:rsid w:val="00EA2FD1"/>
    <w:rsid w:val="00EA4405"/>
    <w:rsid w:val="00EB485E"/>
    <w:rsid w:val="00EC4055"/>
    <w:rsid w:val="00EC46AB"/>
    <w:rsid w:val="00EC7BBD"/>
    <w:rsid w:val="00ED0C25"/>
    <w:rsid w:val="00EE1B08"/>
    <w:rsid w:val="00EE29AE"/>
    <w:rsid w:val="00EE375E"/>
    <w:rsid w:val="00EE43C8"/>
    <w:rsid w:val="00EF34EB"/>
    <w:rsid w:val="00F026D6"/>
    <w:rsid w:val="00F02B96"/>
    <w:rsid w:val="00F07928"/>
    <w:rsid w:val="00F15E84"/>
    <w:rsid w:val="00F24902"/>
    <w:rsid w:val="00F26808"/>
    <w:rsid w:val="00F268F0"/>
    <w:rsid w:val="00F34C58"/>
    <w:rsid w:val="00F354F9"/>
    <w:rsid w:val="00F36E7B"/>
    <w:rsid w:val="00F505DB"/>
    <w:rsid w:val="00F52396"/>
    <w:rsid w:val="00F52747"/>
    <w:rsid w:val="00F558BA"/>
    <w:rsid w:val="00F73326"/>
    <w:rsid w:val="00F75E3F"/>
    <w:rsid w:val="00F94BE1"/>
    <w:rsid w:val="00F95353"/>
    <w:rsid w:val="00F969F6"/>
    <w:rsid w:val="00F979E9"/>
    <w:rsid w:val="00FA2BA8"/>
    <w:rsid w:val="00FA5A14"/>
    <w:rsid w:val="00FA5CAE"/>
    <w:rsid w:val="00FA73FC"/>
    <w:rsid w:val="00FB2280"/>
    <w:rsid w:val="00FB5AE4"/>
    <w:rsid w:val="00FD0D33"/>
    <w:rsid w:val="00FD147A"/>
    <w:rsid w:val="00FD1E78"/>
    <w:rsid w:val="00FD5155"/>
    <w:rsid w:val="00FE00D9"/>
    <w:rsid w:val="00FE133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D518ABF"/>
  <w14:defaultImageDpi w14:val="300"/>
  <w15:docId w15:val="{23838745-911A-40D2-A3FC-F6F41E691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9265A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B8286D"/>
    <w:pPr>
      <w:keepNext/>
      <w:spacing w:before="240" w:after="60"/>
      <w:outlineLvl w:val="0"/>
    </w:pPr>
    <w:rPr>
      <w:rFonts w:eastAsia="Times New Roman"/>
      <w:b/>
      <w:bCs/>
      <w:kern w:val="32"/>
      <w:sz w:val="32"/>
      <w:szCs w:val="32"/>
      <w:lang w:val="x-none"/>
    </w:rPr>
  </w:style>
  <w:style w:type="paragraph" w:styleId="berschrift2">
    <w:name w:val="heading 2"/>
    <w:basedOn w:val="Standard"/>
    <w:next w:val="Standard"/>
    <w:link w:val="berschrift2Zchn"/>
    <w:qFormat/>
    <w:rsid w:val="002E16CD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  <w:lang w:val="x-none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966EB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berschrift5">
    <w:name w:val="heading 5"/>
    <w:aliases w:val="Kontakt/Über"/>
    <w:basedOn w:val="Standard"/>
    <w:next w:val="Standard"/>
    <w:link w:val="berschrift5Zchn"/>
    <w:uiPriority w:val="9"/>
    <w:qFormat/>
    <w:rsid w:val="008908B1"/>
    <w:pPr>
      <w:keepNext/>
      <w:keepLines/>
      <w:spacing w:after="0" w:line="168" w:lineRule="exact"/>
      <w:outlineLvl w:val="4"/>
    </w:pPr>
    <w:rPr>
      <w:rFonts w:ascii="Arial" w:eastAsia="Times New Roman" w:hAnsi="Arial"/>
      <w:color w:val="595959"/>
      <w:sz w:val="14"/>
      <w:szCs w:val="20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548EC"/>
  </w:style>
  <w:style w:type="paragraph" w:styleId="Fuzeile">
    <w:name w:val="footer"/>
    <w:basedOn w:val="Standard"/>
    <w:link w:val="FuzeileZchn"/>
    <w:uiPriority w:val="99"/>
    <w:unhideWhenUsed/>
    <w:rsid w:val="007548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548E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48E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uiPriority w:val="99"/>
    <w:semiHidden/>
    <w:rsid w:val="007548EC"/>
    <w:rPr>
      <w:rFonts w:ascii="Tahoma" w:hAnsi="Tahoma" w:cs="Tahoma"/>
      <w:sz w:val="16"/>
      <w:szCs w:val="16"/>
    </w:rPr>
  </w:style>
  <w:style w:type="paragraph" w:customStyle="1" w:styleId="MittleresRaster21">
    <w:name w:val="Mittleres Raster 21"/>
    <w:uiPriority w:val="1"/>
    <w:semiHidden/>
    <w:qFormat/>
    <w:rsid w:val="005A1E0A"/>
    <w:rPr>
      <w:sz w:val="22"/>
      <w:szCs w:val="22"/>
      <w:lang w:eastAsia="en-US"/>
    </w:rPr>
  </w:style>
  <w:style w:type="character" w:customStyle="1" w:styleId="berschrift5Zchn">
    <w:name w:val="Überschrift 5 Zchn"/>
    <w:aliases w:val="Kontakt/Über Zchn"/>
    <w:link w:val="berschrift5"/>
    <w:uiPriority w:val="9"/>
    <w:rsid w:val="008908B1"/>
    <w:rPr>
      <w:rFonts w:ascii="Arial" w:eastAsia="Times New Roman" w:hAnsi="Arial" w:cs="Times New Roman"/>
      <w:color w:val="595959"/>
      <w:sz w:val="14"/>
    </w:rPr>
  </w:style>
  <w:style w:type="paragraph" w:styleId="Textkrper">
    <w:name w:val="Body Text"/>
    <w:basedOn w:val="Standard"/>
    <w:link w:val="TextkrperZchn"/>
    <w:rsid w:val="008908B1"/>
    <w:pPr>
      <w:spacing w:after="240" w:line="360" w:lineRule="auto"/>
      <w:jc w:val="both"/>
    </w:pPr>
    <w:rPr>
      <w:rFonts w:ascii="Arial" w:eastAsia="Times New Roman" w:hAnsi="Arial"/>
      <w:sz w:val="20"/>
      <w:szCs w:val="24"/>
      <w:lang w:val="x-none" w:eastAsia="de-DE"/>
    </w:rPr>
  </w:style>
  <w:style w:type="character" w:customStyle="1" w:styleId="TextkrperZchn">
    <w:name w:val="Textkörper Zchn"/>
    <w:link w:val="Textkrper"/>
    <w:rsid w:val="008908B1"/>
    <w:rPr>
      <w:rFonts w:ascii="Arial" w:eastAsia="Times New Roman" w:hAnsi="Arial" w:cs="Times New Roman"/>
      <w:szCs w:val="24"/>
      <w:lang w:eastAsia="de-DE"/>
    </w:rPr>
  </w:style>
  <w:style w:type="paragraph" w:customStyle="1" w:styleId="Subline">
    <w:name w:val="Subline"/>
    <w:basedOn w:val="Textkrper"/>
    <w:next w:val="Textkrper"/>
    <w:autoRedefine/>
    <w:rsid w:val="00A00F63"/>
    <w:pPr>
      <w:numPr>
        <w:numId w:val="1"/>
      </w:numPr>
      <w:spacing w:after="360"/>
    </w:pPr>
    <w:rPr>
      <w:rFonts w:cs="Arial"/>
      <w:b/>
      <w:noProof/>
      <w:color w:val="000000"/>
      <w:szCs w:val="22"/>
    </w:rPr>
  </w:style>
  <w:style w:type="character" w:styleId="Hyperlink">
    <w:name w:val="Hyperlink"/>
    <w:uiPriority w:val="99"/>
    <w:unhideWhenUsed/>
    <w:rsid w:val="00564787"/>
    <w:rPr>
      <w:color w:val="0000FF"/>
      <w:u w:val="single"/>
    </w:rPr>
  </w:style>
  <w:style w:type="character" w:customStyle="1" w:styleId="berschrift1Zchn">
    <w:name w:val="Überschrift 1 Zchn"/>
    <w:link w:val="berschrift1"/>
    <w:rsid w:val="00B8286D"/>
    <w:rPr>
      <w:rFonts w:ascii="Calibri" w:eastAsia="Times New Roman" w:hAnsi="Calibri" w:cs="Times New Roman"/>
      <w:b/>
      <w:bCs/>
      <w:kern w:val="32"/>
      <w:sz w:val="32"/>
      <w:szCs w:val="32"/>
      <w:lang w:eastAsia="en-US"/>
    </w:rPr>
  </w:style>
  <w:style w:type="paragraph" w:customStyle="1" w:styleId="Headline">
    <w:name w:val="Headline"/>
    <w:basedOn w:val="Textkrper"/>
    <w:next w:val="Subline"/>
    <w:rsid w:val="008D728D"/>
    <w:pPr>
      <w:spacing w:before="720" w:after="400" w:line="240" w:lineRule="auto"/>
    </w:pPr>
    <w:rPr>
      <w:b/>
      <w:sz w:val="26"/>
    </w:rPr>
  </w:style>
  <w:style w:type="paragraph" w:customStyle="1" w:styleId="SchellenbergHeadline">
    <w:name w:val="Schellenberg_Headline"/>
    <w:basedOn w:val="Headline"/>
    <w:qFormat/>
    <w:rsid w:val="00313038"/>
    <w:pPr>
      <w:spacing w:before="400" w:line="360" w:lineRule="auto"/>
    </w:pPr>
    <w:rPr>
      <w:rFonts w:ascii="Trebuchet MS" w:hAnsi="Trebuchet MS"/>
      <w:sz w:val="28"/>
    </w:rPr>
  </w:style>
  <w:style w:type="paragraph" w:customStyle="1" w:styleId="SchellenbergSubline-Ticker">
    <w:name w:val="Schellenberg_Subline-Ticker"/>
    <w:basedOn w:val="Subline"/>
    <w:qFormat/>
    <w:rsid w:val="004C34E9"/>
    <w:pPr>
      <w:spacing w:after="120"/>
    </w:pPr>
    <w:rPr>
      <w:rFonts w:ascii="Trebuchet MS" w:hAnsi="Trebuchet MS"/>
    </w:rPr>
  </w:style>
  <w:style w:type="paragraph" w:customStyle="1" w:styleId="SchellenbergSubline">
    <w:name w:val="Schellenberg Subline"/>
    <w:basedOn w:val="Standard"/>
    <w:qFormat/>
    <w:rsid w:val="000B2C27"/>
    <w:pPr>
      <w:spacing w:after="0" w:line="360" w:lineRule="auto"/>
      <w:jc w:val="both"/>
    </w:pPr>
    <w:rPr>
      <w:rFonts w:ascii="Trebuchet MS" w:hAnsi="Trebuchet MS" w:cs="Arial"/>
      <w:i/>
      <w:sz w:val="20"/>
      <w:szCs w:val="20"/>
    </w:rPr>
  </w:style>
  <w:style w:type="paragraph" w:customStyle="1" w:styleId="SchellenbergCopy">
    <w:name w:val="Schellenberg Copy"/>
    <w:basedOn w:val="Textkrper"/>
    <w:qFormat/>
    <w:rsid w:val="00313038"/>
    <w:rPr>
      <w:rFonts w:ascii="Trebuchet MS" w:hAnsi="Trebuchet MS"/>
    </w:rPr>
  </w:style>
  <w:style w:type="character" w:customStyle="1" w:styleId="berschrift2Zchn">
    <w:name w:val="Überschrift 2 Zchn"/>
    <w:link w:val="berschrift2"/>
    <w:semiHidden/>
    <w:rsid w:val="002E16CD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paragraph" w:customStyle="1" w:styleId="SchellenbergDatum">
    <w:name w:val="Schellenberg Datum"/>
    <w:basedOn w:val="SchellenbergCopy"/>
    <w:qFormat/>
    <w:rsid w:val="00313038"/>
    <w:pPr>
      <w:spacing w:after="0"/>
    </w:pPr>
  </w:style>
  <w:style w:type="character" w:styleId="Kommentarzeichen">
    <w:name w:val="annotation reference"/>
    <w:rsid w:val="00676061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676061"/>
    <w:rPr>
      <w:sz w:val="24"/>
      <w:szCs w:val="24"/>
      <w:lang w:val="x-none"/>
    </w:rPr>
  </w:style>
  <w:style w:type="character" w:customStyle="1" w:styleId="KommentartextZchn">
    <w:name w:val="Kommentartext Zchn"/>
    <w:link w:val="Kommentartext"/>
    <w:rsid w:val="00676061"/>
    <w:rPr>
      <w:sz w:val="24"/>
      <w:szCs w:val="24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rsid w:val="00676061"/>
    <w:rPr>
      <w:b/>
      <w:bCs/>
    </w:rPr>
  </w:style>
  <w:style w:type="character" w:customStyle="1" w:styleId="KommentarthemaZchn">
    <w:name w:val="Kommentarthema Zchn"/>
    <w:link w:val="Kommentarthema"/>
    <w:rsid w:val="00676061"/>
    <w:rPr>
      <w:b/>
      <w:bCs/>
      <w:sz w:val="24"/>
      <w:szCs w:val="24"/>
      <w:lang w:eastAsia="en-US"/>
    </w:rPr>
  </w:style>
  <w:style w:type="paragraph" w:customStyle="1" w:styleId="EinfAbs">
    <w:name w:val="[Einf. Abs.]"/>
    <w:basedOn w:val="Standard"/>
    <w:uiPriority w:val="99"/>
    <w:rsid w:val="00F632C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StandardWeb">
    <w:name w:val="Normal (Web)"/>
    <w:basedOn w:val="Standard"/>
    <w:uiPriority w:val="99"/>
    <w:rsid w:val="001E4C4D"/>
    <w:pPr>
      <w:spacing w:beforeLines="1" w:afterLines="1" w:after="0" w:line="240" w:lineRule="auto"/>
    </w:pPr>
    <w:rPr>
      <w:rFonts w:ascii="Times" w:hAnsi="Times"/>
      <w:sz w:val="20"/>
      <w:szCs w:val="20"/>
      <w:lang w:eastAsia="de-DE"/>
    </w:rPr>
  </w:style>
  <w:style w:type="paragraph" w:customStyle="1" w:styleId="FarbigeListe-Akzent11">
    <w:name w:val="Farbige Liste - Akzent 11"/>
    <w:basedOn w:val="Standard"/>
    <w:uiPriority w:val="34"/>
    <w:qFormat/>
    <w:rsid w:val="006E3321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einfabs0">
    <w:name w:val="einfabs"/>
    <w:basedOn w:val="Standard"/>
    <w:rsid w:val="00EA4405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schellenbergcopy0">
    <w:name w:val="schellenbergcopy"/>
    <w:basedOn w:val="Standard"/>
    <w:rsid w:val="008206B4"/>
    <w:pPr>
      <w:spacing w:before="100" w:beforeAutospacing="1" w:after="100" w:afterAutospacing="1" w:line="240" w:lineRule="auto"/>
    </w:pPr>
    <w:rPr>
      <w:rFonts w:ascii="Times New Roman" w:hAnsi="Times New Roman"/>
      <w:sz w:val="20"/>
      <w:szCs w:val="20"/>
      <w:lang w:eastAsia="de-DE"/>
    </w:rPr>
  </w:style>
  <w:style w:type="paragraph" w:customStyle="1" w:styleId="Default">
    <w:name w:val="Default"/>
    <w:rsid w:val="001779C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57050F"/>
    <w:pPr>
      <w:spacing w:after="160" w:line="259" w:lineRule="auto"/>
      <w:ind w:left="720"/>
      <w:contextualSpacing/>
    </w:pPr>
  </w:style>
  <w:style w:type="paragraph" w:styleId="berarbeitung">
    <w:name w:val="Revision"/>
    <w:hidden/>
    <w:rsid w:val="006B4DE3"/>
    <w:rPr>
      <w:sz w:val="22"/>
      <w:szCs w:val="22"/>
      <w:lang w:eastAsia="en-US"/>
    </w:rPr>
  </w:style>
  <w:style w:type="character" w:customStyle="1" w:styleId="berschrift3Zchn">
    <w:name w:val="Überschrift 3 Zchn"/>
    <w:basedOn w:val="Absatz-Standardschriftart"/>
    <w:link w:val="berschrift3"/>
    <w:semiHidden/>
    <w:rsid w:val="00966EB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9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17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38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91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3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19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24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48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8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3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37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2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62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37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2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9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8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19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13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689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51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22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53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81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081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26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55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13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7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20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33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4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0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1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9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47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98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23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9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19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48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86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37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ellenberg.de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3EA35-9137-4801-95E1-396AD348F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555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4514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PR/Media Stefan Köhler</dc:creator>
  <cp:keywords/>
  <dc:description/>
  <cp:lastModifiedBy>Stefan Köhler [SCHELLENBERG]</cp:lastModifiedBy>
  <cp:revision>8</cp:revision>
  <cp:lastPrinted>2022-08-08T12:21:00Z</cp:lastPrinted>
  <dcterms:created xsi:type="dcterms:W3CDTF">2023-03-22T14:23:00Z</dcterms:created>
  <dcterms:modified xsi:type="dcterms:W3CDTF">2023-04-18T07:23:00Z</dcterms:modified>
  <cp:category/>
</cp:coreProperties>
</file>